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86A5A" w:rsidR="00086A5A" w:rsidP="00086A5A" w:rsidRDefault="00525E38" w14:paraId="672A6659" wp14:textId="77777777">
      <w:r>
        <w:rPr>
          <w:noProof/>
          <w:lang w:eastAsia="pt-BR"/>
        </w:rPr>
        <w:drawing>
          <wp:inline xmlns:wp14="http://schemas.microsoft.com/office/word/2010/wordprocessingDrawing" distT="0" distB="0" distL="0" distR="0" wp14:anchorId="30742FB7" wp14:editId="7777777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86A5A" w:rsidR="00086A5A" w:rsidP="00086A5A" w:rsidRDefault="00B31E33" w14:paraId="389EFF38" wp14:textId="7777777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Pr="00086A5A" w:rsidR="00C17284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2"/>
        <w:gridCol w:w="1617"/>
        <w:gridCol w:w="1199"/>
        <w:gridCol w:w="1035"/>
        <w:gridCol w:w="4893"/>
      </w:tblGrid>
      <w:tr xmlns:wp14="http://schemas.microsoft.com/office/word/2010/wordml" w:rsidRPr="00086A5A" w:rsidR="00525E38" w:rsidTr="115BC7FC" w14:paraId="78C710C7" wp14:textId="77777777">
        <w:tc>
          <w:tcPr>
            <w:tcW w:w="2947" w:type="dxa"/>
            <w:gridSpan w:val="2"/>
            <w:tcMar/>
          </w:tcPr>
          <w:p w:rsidRPr="000E41C8" w:rsidR="00525E38" w:rsidP="00086A5A" w:rsidRDefault="00525E38" w14:paraId="6E10D39F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  <w:tcMar/>
          </w:tcPr>
          <w:p w:rsidRPr="000E41C8" w:rsidR="00525E38" w:rsidP="115BC7FC" w:rsidRDefault="00FD6AA5" w14:paraId="4DBBE640" w14:noSpellErr="1" wp14:textId="4F5C7A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115BC7FC" w:rsidR="115BC7FC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</w:tr>
      <w:tr xmlns:wp14="http://schemas.microsoft.com/office/word/2010/wordml" w:rsidRPr="00086A5A" w:rsidR="00525E38" w:rsidTr="115BC7FC" w14:paraId="215839FB" wp14:textId="77777777">
        <w:tc>
          <w:tcPr>
            <w:tcW w:w="2947" w:type="dxa"/>
            <w:gridSpan w:val="2"/>
            <w:tcMar/>
          </w:tcPr>
          <w:p w:rsidRPr="000E41C8" w:rsidR="00525E38" w:rsidP="00086A5A" w:rsidRDefault="00124ADF" w14:paraId="0D9108E8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  <w:tcMar/>
          </w:tcPr>
          <w:p w:rsidRPr="000E41C8" w:rsidR="00525E38" w:rsidP="115BC7FC" w:rsidRDefault="00FD6AA5" w14:paraId="61D6B9EB" wp14:textId="2A0A863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115BC7FC" w:rsidR="115BC7FC">
              <w:rPr>
                <w:rFonts w:ascii="Arial" w:hAnsi="Arial" w:cs="Arial"/>
                <w:sz w:val="24"/>
                <w:szCs w:val="24"/>
              </w:rPr>
              <w:t xml:space="preserve">Bruna Raquel </w:t>
            </w:r>
            <w:proofErr w:type="spellStart"/>
            <w:r w:rsidRPr="115BC7FC" w:rsidR="115BC7FC">
              <w:rPr>
                <w:rFonts w:ascii="Arial" w:hAnsi="Arial" w:cs="Arial"/>
                <w:sz w:val="24"/>
                <w:szCs w:val="24"/>
              </w:rPr>
              <w:t>Pilatti</w:t>
            </w:r>
            <w:proofErr w:type="spellEnd"/>
            <w:r w:rsidRPr="115BC7FC" w:rsidR="115BC7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115BC7FC" w:rsidR="115BC7FC">
              <w:rPr>
                <w:rFonts w:ascii="Arial" w:hAnsi="Arial" w:cs="Arial"/>
                <w:sz w:val="24"/>
                <w:szCs w:val="24"/>
              </w:rPr>
              <w:t>Weirich</w:t>
            </w:r>
            <w:proofErr w:type="spellEnd"/>
          </w:p>
        </w:tc>
      </w:tr>
      <w:tr xmlns:wp14="http://schemas.microsoft.com/office/word/2010/wordml" w:rsidRPr="00086A5A" w:rsidR="007E16AB" w:rsidTr="115BC7FC" w14:paraId="41FDE300" wp14:textId="77777777">
        <w:tc>
          <w:tcPr>
            <w:tcW w:w="1794" w:type="dxa"/>
            <w:tcMar/>
          </w:tcPr>
          <w:p w:rsidRPr="000E41C8" w:rsidR="007E16AB" w:rsidP="00086A5A" w:rsidRDefault="007E16AB" w14:paraId="17D0B15D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  <w:tcMar/>
          </w:tcPr>
          <w:p w:rsidRPr="000E41C8" w:rsidR="007E16AB" w:rsidP="00086A5A" w:rsidRDefault="00FD6AA5" w14:paraId="212EF3C6" wp14:textId="777777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II</w:t>
            </w:r>
          </w:p>
        </w:tc>
        <w:tc>
          <w:tcPr>
            <w:tcW w:w="1256" w:type="dxa"/>
            <w:tcMar/>
          </w:tcPr>
          <w:p w:rsidRPr="000E41C8" w:rsidR="007E16AB" w:rsidP="00086A5A" w:rsidRDefault="007E16AB" w14:paraId="64270CEC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  <w:tcMar/>
          </w:tcPr>
          <w:p w:rsidRPr="00086A5A" w:rsidR="007E16AB" w:rsidP="115BC7FC" w:rsidRDefault="00FD6AA5" w14:paraId="3189F856" w14:noSpellErr="1" wp14:textId="6DAE937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15BC7FC" w:rsidR="115BC7FC">
              <w:rPr>
                <w:rFonts w:ascii="Arial" w:hAnsi="Arial" w:cs="Arial"/>
                <w:sz w:val="24"/>
                <w:szCs w:val="24"/>
              </w:rPr>
              <w:t>6</w:t>
            </w:r>
            <w:r w:rsidRPr="115BC7FC" w:rsidR="115BC7FC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375" w:type="dxa"/>
            <w:tcMar/>
          </w:tcPr>
          <w:p w:rsidRPr="00086A5A" w:rsidR="007E16AB" w:rsidP="115BC7FC" w:rsidRDefault="007E16AB" w14:paraId="7CFB5A06" wp14:textId="0A4BD7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15BC7FC" w:rsidR="115BC7FC">
              <w:rPr>
                <w:rFonts w:ascii="Arial" w:hAnsi="Arial" w:cs="Arial"/>
                <w:sz w:val="24"/>
                <w:szCs w:val="24"/>
              </w:rPr>
              <w:t>201</w:t>
            </w:r>
            <w:r w:rsidRPr="115BC7FC" w:rsidR="115BC7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xmlns:wp14="http://schemas.microsoft.com/office/word/2010/wordml" w:rsidRPr="00086A5A" w:rsidR="00525E38" w:rsidTr="115BC7FC" w14:paraId="316AE917" wp14:textId="77777777">
        <w:tc>
          <w:tcPr>
            <w:tcW w:w="10682" w:type="dxa"/>
            <w:gridSpan w:val="5"/>
            <w:tcMar/>
          </w:tcPr>
          <w:p w:rsidRPr="00086A5A" w:rsidR="00124ADF" w:rsidP="00086A5A" w:rsidRDefault="00124ADF" w14:paraId="0A37501D" wp14:textId="7777777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086A5A" w:rsidR="00525E38" w:rsidP="00086A5A" w:rsidRDefault="008453CF" w14:paraId="169679EC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Pr="00086A5A" w:rsidR="00124ADF" w:rsidP="00086A5A" w:rsidRDefault="00124ADF" w14:paraId="5DAB6C7B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="00CC6394" w:rsidTr="115BC7FC" w14:paraId="7A478161" wp14:textId="77777777">
        <w:tc>
          <w:tcPr>
            <w:tcW w:w="10682" w:type="dxa"/>
            <w:gridSpan w:val="5"/>
            <w:tcMar/>
          </w:tcPr>
          <w:p w:rsidR="00FD6AA5" w:rsidP="00FD6AA5" w:rsidRDefault="00FD6AA5" w14:paraId="02EB378F" wp14:textId="77777777">
            <w:pPr>
              <w:spacing w:line="259" w:lineRule="auto"/>
            </w:pPr>
          </w:p>
          <w:p w:rsidR="115BC7FC" w:rsidP="115BC7FC" w:rsidRDefault="115BC7FC" wp14:noSpellErr="1" w14:paraId="2E427B1F" w14:textId="0E6701E4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sz w:val="22"/>
                <w:szCs w:val="22"/>
              </w:rPr>
            </w:pPr>
            <w:r w:rsidRPr="115BC7FC" w:rsidR="115BC7FC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 1- Localização e orientação</w:t>
            </w:r>
          </w:p>
          <w:p w:rsidR="115BC7FC" w:rsidP="115BC7FC" w:rsidRDefault="115BC7FC" wp14:noSpellErr="1" w14:paraId="7FA3060E" w14:textId="45433A25">
            <w:pPr>
              <w:numPr>
                <w:ilvl w:val="0"/>
                <w:numId w:val="6"/>
              </w:numPr>
              <w:rPr/>
            </w:pPr>
            <w:r w:rsidRPr="115BC7FC" w:rsidR="115BC7FC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 2 – A Terra e o universo</w:t>
            </w:r>
          </w:p>
          <w:p w:rsidR="115BC7FC" w:rsidP="115BC7FC" w:rsidRDefault="115BC7FC" wp14:noSpellErr="1" w14:paraId="1A91A5BD" w14:textId="5FDF65DE">
            <w:pPr>
              <w:numPr>
                <w:ilvl w:val="0"/>
                <w:numId w:val="6"/>
              </w:numPr>
              <w:rPr/>
            </w:pPr>
            <w:r w:rsidRPr="115BC7FC" w:rsidR="115BC7FC">
              <w:rPr>
                <w:rFonts w:ascii="Times New Roman" w:hAnsi="Times New Roman" w:eastAsia="Times New Roman" w:cs="Times New Roman"/>
                <w:noProof w:val="0"/>
                <w:lang w:val="pt-BR"/>
              </w:rPr>
              <w:t xml:space="preserve">Unidade 3 – Representação do </w:t>
            </w:r>
            <w:r w:rsidRPr="115BC7FC" w:rsidR="115BC7FC">
              <w:rPr>
                <w:rFonts w:ascii="Times New Roman" w:hAnsi="Times New Roman" w:eastAsia="Times New Roman" w:cs="Times New Roman"/>
                <w:noProof w:val="0"/>
                <w:lang w:val="pt-BR"/>
              </w:rPr>
              <w:t>espaço</w:t>
            </w:r>
          </w:p>
          <w:p w:rsidR="115BC7FC" w:rsidP="115BC7FC" w:rsidRDefault="115BC7FC" wp14:noSpellErr="1" w14:paraId="3C938042" w14:textId="586BCA59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sz w:val="22"/>
                <w:szCs w:val="22"/>
              </w:rPr>
            </w:pPr>
            <w:r w:rsidRPr="115BC7FC" w:rsidR="115BC7FC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 7 – Planeta Terra: Tempo e clima</w:t>
            </w:r>
          </w:p>
          <w:p w:rsidR="115BC7FC" w:rsidP="115BC7FC" w:rsidRDefault="115BC7FC" wp14:noSpellErr="1" w14:paraId="72F9EDBC" w14:textId="6A477D07">
            <w:pPr>
              <w:numPr>
                <w:ilvl w:val="0"/>
                <w:numId w:val="6"/>
              </w:numPr>
              <w:rPr/>
            </w:pPr>
            <w:r w:rsidRPr="115BC7FC" w:rsidR="115BC7FC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 8 - Planeta Terra: Água</w:t>
            </w:r>
          </w:p>
          <w:p w:rsidR="115BC7FC" w:rsidP="115BC7FC" w:rsidRDefault="115BC7FC" wp14:noSpellErr="1" w14:paraId="570E6E49" w14:textId="583BCC86">
            <w:pPr>
              <w:numPr>
                <w:ilvl w:val="0"/>
                <w:numId w:val="6"/>
              </w:numPr>
              <w:rPr/>
            </w:pPr>
            <w:r w:rsidRPr="115BC7FC" w:rsidR="115BC7FC">
              <w:rPr>
                <w:rFonts w:ascii="Times New Roman" w:hAnsi="Times New Roman" w:eastAsia="Times New Roman" w:cs="Times New Roman"/>
                <w:noProof w:val="0"/>
                <w:lang w:val="pt-BR"/>
              </w:rPr>
              <w:t>Unidade 9 – A ação antrópica</w:t>
            </w:r>
          </w:p>
          <w:p w:rsidR="115BC7FC" w:rsidP="115BC7FC" w:rsidRDefault="115BC7FC" wp14:noSpellErr="1" w14:paraId="06AAF14D" w14:textId="27C547CC">
            <w:pPr>
              <w:ind w:left="405"/>
              <w:rPr>
                <w:rFonts w:ascii="Times New Roman" w:hAnsi="Times New Roman" w:eastAsia="Times New Roman" w:cs="Times New Roman"/>
                <w:noProof w:val="0"/>
                <w:lang w:val="pt-BR"/>
              </w:rPr>
            </w:pPr>
          </w:p>
          <w:p w:rsidR="115BC7FC" w:rsidP="115BC7FC" w:rsidRDefault="115BC7FC" w14:paraId="57B6FD80" w14:textId="5ACF9952">
            <w:pPr>
              <w:pStyle w:val="Normal"/>
              <w:spacing w:line="259" w:lineRule="auto"/>
              <w:ind w:left="405"/>
            </w:pPr>
          </w:p>
          <w:p w:rsidR="00CC6394" w:rsidP="00FD6AA5" w:rsidRDefault="00CC6394" w14:paraId="6A05A809" wp14:textId="77777777">
            <w:pPr>
              <w:pStyle w:val="PargrafodaLista"/>
            </w:pPr>
          </w:p>
          <w:p w:rsidR="00086A5A" w:rsidP="00086A5A" w:rsidRDefault="00086A5A" w14:paraId="5A39BBE3" wp14:textId="77777777"/>
          <w:p w:rsidR="00086A5A" w:rsidP="00086A5A" w:rsidRDefault="00086A5A" w14:paraId="41C8F396" wp14:textId="77777777"/>
          <w:p w:rsidR="00086A5A" w:rsidP="00086A5A" w:rsidRDefault="00086A5A" w14:paraId="72A3D3EC" wp14:textId="77777777"/>
          <w:p w:rsidR="00086A5A" w:rsidP="00086A5A" w:rsidRDefault="00086A5A" w14:paraId="0D0B940D" wp14:textId="77777777"/>
          <w:p w:rsidR="00086A5A" w:rsidP="00086A5A" w:rsidRDefault="00086A5A" w14:paraId="0E27B00A" wp14:textId="77777777"/>
          <w:p w:rsidR="00086A5A" w:rsidP="00086A5A" w:rsidRDefault="00086A5A" w14:paraId="60061E4C" wp14:textId="77777777"/>
          <w:p w:rsidR="00086A5A" w:rsidP="00086A5A" w:rsidRDefault="00086A5A" w14:paraId="44EAFD9C" wp14:textId="77777777"/>
          <w:p w:rsidR="008453CF" w:rsidP="008453CF" w:rsidRDefault="008453CF" w14:paraId="4B94D5A5" wp14:textId="77777777"/>
          <w:p w:rsidR="008453CF" w:rsidP="008453CF" w:rsidRDefault="008453CF" w14:paraId="3DEEC669" wp14:textId="77777777"/>
          <w:p w:rsidR="008453CF" w:rsidP="008453CF" w:rsidRDefault="008453CF" w14:paraId="3656B9AB" wp14:textId="77777777"/>
        </w:tc>
      </w:tr>
    </w:tbl>
    <w:p xmlns:wp14="http://schemas.microsoft.com/office/word/2010/wordml" w:rsidR="00525E38" w:rsidP="00D34CC9" w:rsidRDefault="00525E38" w14:paraId="45FB0818" wp14:textId="77777777"/>
    <w:sectPr w:rsidR="00525E38" w:rsidSect="00525E3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97C4B"/>
    <w:multiLevelType w:val="hybridMultilevel"/>
    <w:tmpl w:val="59626AF4"/>
    <w:lvl w:ilvl="0">
      <w:start w:val="1"/>
      <w:numFmt w:val="bullet"/>
      <w:lvlText w:val=""/>
      <w:lvlJc w:val="left"/>
      <w:pPr>
        <w:ind w:left="765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65724"/>
    <w:rsid w:val="00086A5A"/>
    <w:rsid w:val="000E41C8"/>
    <w:rsid w:val="00124ADF"/>
    <w:rsid w:val="001718E1"/>
    <w:rsid w:val="00271E6E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506B33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34C1"/>
    <w:rsid w:val="006B5A70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E737E2"/>
    <w:rsid w:val="00F035FF"/>
    <w:rsid w:val="00FD6AA5"/>
    <w:rsid w:val="115BC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0E12"/>
  <w15:docId w15:val="{815744A8-2D26-43AC-9842-A9A4D1949E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6889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hAnsi="Calibri" w:eastAsia="Calibri" w:cs="Times New Roman"/>
    </w:rPr>
  </w:style>
  <w:style w:type="paragraph" w:styleId="Contedodatabela" w:customStyle="1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hAnsi="Liberation Serif" w:eastAsia="Droid Sans Fallback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FC163E7B-F737-4B31-B455-550D1C98D776}"/>
</file>

<file path=customXml/itemProps2.xml><?xml version="1.0" encoding="utf-8"?>
<ds:datastoreItem xmlns:ds="http://schemas.openxmlformats.org/officeDocument/2006/customXml" ds:itemID="{5014FDEB-44A0-4087-84AA-55E9BA346DEB}"/>
</file>

<file path=customXml/itemProps3.xml><?xml version="1.0" encoding="utf-8"?>
<ds:datastoreItem xmlns:ds="http://schemas.openxmlformats.org/officeDocument/2006/customXml" ds:itemID="{7195E6AF-D0AE-43AE-BD1C-6533DF4F5682}"/>
</file>

<file path=customXml/itemProps4.xml><?xml version="1.0" encoding="utf-8"?>
<ds:datastoreItem xmlns:ds="http://schemas.openxmlformats.org/officeDocument/2006/customXml" ds:itemID="{FA9A2843-5ADA-450B-93AB-438AE21E0A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Bruna Raquel Pilatti Weirich (Pio XII)</cp:lastModifiedBy>
  <cp:revision>3</cp:revision>
  <cp:lastPrinted>2015-02-02T13:07:00Z</cp:lastPrinted>
  <dcterms:created xsi:type="dcterms:W3CDTF">2017-11-30T09:44:00Z</dcterms:created>
  <dcterms:modified xsi:type="dcterms:W3CDTF">2018-12-10T11:37:12Z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