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2028A" w14:textId="3637250C" w:rsidR="005A33A6" w:rsidRPr="00EC5BDD" w:rsidRDefault="005A33A6" w:rsidP="00816C7C">
      <w:pPr>
        <w:spacing w:after="0"/>
        <w:jc w:val="center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CONTEÚDOS PARA EXAME FINAL – 20</w:t>
      </w:r>
      <w:r w:rsidR="00862BFA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2</w:t>
      </w:r>
      <w:r w:rsidR="00196EE7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4</w:t>
      </w:r>
    </w:p>
    <w:p w14:paraId="6B8651BF" w14:textId="744E452E" w:rsidR="005A33A6" w:rsidRPr="00EC5BDD" w:rsidRDefault="00305F4E" w:rsidP="00816C7C">
      <w:pPr>
        <w:spacing w:after="0"/>
        <w:jc w:val="center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1</w:t>
      </w:r>
      <w:r w:rsidR="00702A80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ª SÉRIE</w:t>
      </w:r>
      <w:r w:rsidR="005A33A6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– ENSINO MÉDIO</w:t>
      </w:r>
    </w:p>
    <w:p w14:paraId="5DAB6C7B" w14:textId="77777777" w:rsidR="005A33A6" w:rsidRPr="00EC5BDD" w:rsidRDefault="005A33A6" w:rsidP="00816C7C">
      <w:pPr>
        <w:spacing w:after="0"/>
        <w:jc w:val="center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0A23C2BA" w14:textId="6B0E58C1" w:rsidR="031FD626" w:rsidRPr="00EC5BDD" w:rsidRDefault="031FD626" w:rsidP="00816C7C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MATEMÁTICA (FGB):</w:t>
      </w:r>
    </w:p>
    <w:p w14:paraId="65E5BD02" w14:textId="580BD29A" w:rsidR="00816C7C" w:rsidRPr="00EC5BDD" w:rsidRDefault="423D61F1" w:rsidP="477DEDC1">
      <w:pPr>
        <w:pStyle w:val="PargrafodaLista"/>
        <w:numPr>
          <w:ilvl w:val="0"/>
          <w:numId w:val="19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Função de 1º grau;</w:t>
      </w:r>
    </w:p>
    <w:p w14:paraId="795EF917" w14:textId="5685C932" w:rsidR="00816C7C" w:rsidRPr="00EC5BDD" w:rsidRDefault="423D61F1" w:rsidP="477DEDC1">
      <w:pPr>
        <w:pStyle w:val="PargrafodaLista"/>
        <w:numPr>
          <w:ilvl w:val="0"/>
          <w:numId w:val="19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Função de 2º grau;</w:t>
      </w:r>
    </w:p>
    <w:p w14:paraId="04E6CAC1" w14:textId="750AD41E" w:rsidR="00816C7C" w:rsidRPr="00EC5BDD" w:rsidRDefault="423D61F1" w:rsidP="477DEDC1">
      <w:pPr>
        <w:pStyle w:val="PargrafodaLista"/>
        <w:numPr>
          <w:ilvl w:val="0"/>
          <w:numId w:val="19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Conjuntos numéricos, operações com conjuntos.</w:t>
      </w:r>
    </w:p>
    <w:p w14:paraId="53CF5BF7" w14:textId="11511290" w:rsidR="423D61F1" w:rsidRPr="00EC5BDD" w:rsidRDefault="423D61F1" w:rsidP="477DEDC1">
      <w:pPr>
        <w:pStyle w:val="PargrafodaLista"/>
        <w:numPr>
          <w:ilvl w:val="0"/>
          <w:numId w:val="19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Juros simples;</w:t>
      </w:r>
    </w:p>
    <w:p w14:paraId="73C95789" w14:textId="716DD434" w:rsidR="423D61F1" w:rsidRPr="00EC5BDD" w:rsidRDefault="423D61F1" w:rsidP="477DEDC1">
      <w:pPr>
        <w:pStyle w:val="PargrafodaLista"/>
        <w:numPr>
          <w:ilvl w:val="0"/>
          <w:numId w:val="19"/>
        </w:numPr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Juros compostos;</w:t>
      </w:r>
    </w:p>
    <w:p w14:paraId="20C46775" w14:textId="5D293DB3" w:rsidR="423D61F1" w:rsidRPr="00EC5BDD" w:rsidRDefault="423D61F1" w:rsidP="477DEDC1">
      <w:pPr>
        <w:pStyle w:val="PargrafodaLista"/>
        <w:numPr>
          <w:ilvl w:val="0"/>
          <w:numId w:val="19"/>
        </w:numPr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Progressão aritmética - PA;</w:t>
      </w:r>
    </w:p>
    <w:p w14:paraId="79763A49" w14:textId="102EAA80" w:rsidR="423D61F1" w:rsidRPr="00EC5BDD" w:rsidRDefault="423D61F1" w:rsidP="477DEDC1">
      <w:pPr>
        <w:pStyle w:val="PargrafodaLista"/>
        <w:numPr>
          <w:ilvl w:val="0"/>
          <w:numId w:val="19"/>
        </w:numPr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Progressão geométrica - PG;</w:t>
      </w:r>
    </w:p>
    <w:p w14:paraId="421C2851" w14:textId="3EC378E8" w:rsidR="423D61F1" w:rsidRPr="00EC5BDD" w:rsidRDefault="423D61F1" w:rsidP="477DEDC1">
      <w:pPr>
        <w:pStyle w:val="PargrafodaLista"/>
        <w:numPr>
          <w:ilvl w:val="0"/>
          <w:numId w:val="19"/>
        </w:numPr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Exponencial (equações, inequações e função);</w:t>
      </w:r>
    </w:p>
    <w:p w14:paraId="22015CB2" w14:textId="5175E8BB" w:rsidR="423D61F1" w:rsidRPr="00EC5BDD" w:rsidRDefault="423D61F1" w:rsidP="477DEDC1">
      <w:pPr>
        <w:pStyle w:val="PargrafodaLista"/>
        <w:numPr>
          <w:ilvl w:val="0"/>
          <w:numId w:val="19"/>
        </w:numPr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Logarítmica (propriedades, equações e função).</w:t>
      </w:r>
    </w:p>
    <w:p w14:paraId="645E0AE6" w14:textId="71654ADA" w:rsidR="477DEDC1" w:rsidRPr="00EC5BDD" w:rsidRDefault="477DEDC1" w:rsidP="477DEDC1">
      <w:pPr>
        <w:pStyle w:val="PargrafodaLista"/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7BC09714" w14:textId="77777777" w:rsidR="00702A80" w:rsidRPr="00EC5BDD" w:rsidRDefault="00702A80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57879210" w14:textId="1C97C17E" w:rsidR="003F2E3D" w:rsidRPr="00EC5BDD" w:rsidRDefault="003F2E3D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GEOGRAFIA</w:t>
      </w:r>
      <w:r w:rsidR="3D6393FB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2C5BC1D0" w14:textId="68240FB9" w:rsidR="06D95EAB" w:rsidRPr="00EC5BDD" w:rsidRDefault="06D95EAB" w:rsidP="477DEDC1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  <w:u w:val="single"/>
        </w:rPr>
        <w:t>1º ANO – EM</w:t>
      </w:r>
    </w:p>
    <w:p w14:paraId="561A37D4" w14:textId="06187501" w:rsidR="06D95EAB" w:rsidRPr="00EC5BDD" w:rsidRDefault="06D95EAB" w:rsidP="477DEDC1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  <w:u w:val="single"/>
        </w:rPr>
        <w:t>TURMAS 211 – 212</w:t>
      </w:r>
    </w:p>
    <w:p w14:paraId="7E80EA8D" w14:textId="0D538C23" w:rsidR="06D95EAB" w:rsidRPr="00EC5BDD" w:rsidRDefault="06D95EAB" w:rsidP="477DEDC1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1 PAISAGEM – UM PANORAMA DE DIFERENTES PERÍODOS 04</w:t>
      </w:r>
    </w:p>
    <w:p w14:paraId="263A0330" w14:textId="52AD0065" w:rsidR="06D95EAB" w:rsidRPr="00EC5BDD" w:rsidRDefault="06D95EAB" w:rsidP="477DEDC1">
      <w:pPr>
        <w:pStyle w:val="PargrafodaLista"/>
        <w:numPr>
          <w:ilvl w:val="0"/>
          <w:numId w:val="18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PENSANDO A GEOGRAFIA</w:t>
      </w:r>
    </w:p>
    <w:p w14:paraId="6366910A" w14:textId="2552F54C" w:rsidR="06D95EAB" w:rsidRPr="00EC5BDD" w:rsidRDefault="06D95EAB" w:rsidP="477DEDC1">
      <w:pPr>
        <w:pStyle w:val="PargrafodaLista"/>
        <w:numPr>
          <w:ilvl w:val="0"/>
          <w:numId w:val="18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PAISAGEM – TUDO MUDA O TEMPO TODO</w:t>
      </w:r>
    </w:p>
    <w:p w14:paraId="1386231C" w14:textId="0158691E" w:rsidR="06D95EAB" w:rsidRPr="00EC5BDD" w:rsidRDefault="06D95EAB" w:rsidP="477DEDC1">
      <w:pPr>
        <w:pStyle w:val="PargrafodaLista"/>
        <w:numPr>
          <w:ilvl w:val="0"/>
          <w:numId w:val="18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LUGAER GEOGRÁFICO E RELAÇÕES COTIDIANAS</w:t>
      </w:r>
    </w:p>
    <w:p w14:paraId="216AD5AC" w14:textId="41B1B778" w:rsidR="06D95EAB" w:rsidRPr="00EC5BDD" w:rsidRDefault="06D95EAB" w:rsidP="477DEDC1">
      <w:pPr>
        <w:pStyle w:val="PargrafodaLista"/>
        <w:numPr>
          <w:ilvl w:val="0"/>
          <w:numId w:val="18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REGIÃO: OUTRA FORMA DE PENSAR O ESPAÇO</w:t>
      </w:r>
    </w:p>
    <w:p w14:paraId="571776F1" w14:textId="76277D30" w:rsidR="06D95EAB" w:rsidRPr="00EC5BDD" w:rsidRDefault="06D95EAB" w:rsidP="477DEDC1">
      <w:pPr>
        <w:pStyle w:val="PargrafodaLista"/>
        <w:numPr>
          <w:ilvl w:val="0"/>
          <w:numId w:val="18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TERRITÓRIO: PARTE DO ESPAÇO GEOGRÁFICO</w:t>
      </w:r>
    </w:p>
    <w:p w14:paraId="14846144" w14:textId="3611373C" w:rsidR="06D95EAB" w:rsidRPr="00EC5BDD" w:rsidRDefault="06D95EAB" w:rsidP="477DEDC1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2 OS MOVIMENTOS HUMANOS E OS SEUS REFLEXOS NA PAISAGEM 26</w:t>
      </w:r>
    </w:p>
    <w:p w14:paraId="594C8006" w14:textId="04F445A1" w:rsidR="06D95EAB" w:rsidRPr="00EC5BDD" w:rsidRDefault="06D95EAB" w:rsidP="477DEDC1">
      <w:pPr>
        <w:pStyle w:val="PargrafodaLista"/>
        <w:numPr>
          <w:ilvl w:val="0"/>
          <w:numId w:val="17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CONSTRUINDO NOVAS PAISAGENS</w:t>
      </w:r>
    </w:p>
    <w:p w14:paraId="6D0AD05F" w14:textId="4A7805A9" w:rsidR="06D95EAB" w:rsidRPr="00EC5BDD" w:rsidRDefault="06D95EAB" w:rsidP="477DEDC1">
      <w:pPr>
        <w:pStyle w:val="PargrafodaLista"/>
        <w:numPr>
          <w:ilvl w:val="0"/>
          <w:numId w:val="17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OBSERVAR A PAISAGEM E IDENTIFICAR SUAS POTENCIALIDADES</w:t>
      </w:r>
    </w:p>
    <w:p w14:paraId="1806668C" w14:textId="364BC863" w:rsidR="06D95EAB" w:rsidRPr="00EC5BDD" w:rsidRDefault="06D95EAB" w:rsidP="477DEDC1">
      <w:pPr>
        <w:pStyle w:val="PargrafodaLista"/>
        <w:numPr>
          <w:ilvl w:val="0"/>
          <w:numId w:val="17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USO DE RECURSOS NATURAIS E SEUS IMPACTOS</w:t>
      </w:r>
    </w:p>
    <w:p w14:paraId="62EFC73D" w14:textId="1E60E9E5" w:rsidR="06D95EAB" w:rsidRPr="00EC5BDD" w:rsidRDefault="06D95EAB" w:rsidP="477DEDC1">
      <w:pPr>
        <w:spacing w:after="160" w:line="257" w:lineRule="auto"/>
        <w:ind w:left="72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 xml:space="preserve"> </w:t>
      </w:r>
    </w:p>
    <w:p w14:paraId="3F587024" w14:textId="5F677540" w:rsidR="06D95EAB" w:rsidRPr="00EC5BDD" w:rsidRDefault="06D95EAB" w:rsidP="477DEDC1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3 – A NATUREZA EM MOVIMENTO 50</w:t>
      </w:r>
    </w:p>
    <w:p w14:paraId="01D27D6A" w14:textId="3FD9FC84" w:rsidR="06D95EAB" w:rsidRPr="00EC5BDD" w:rsidRDefault="06D95EAB" w:rsidP="477DEDC1">
      <w:pPr>
        <w:pStyle w:val="PargrafodaLista"/>
        <w:numPr>
          <w:ilvl w:val="0"/>
          <w:numId w:val="16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A HISTÓRIA DO TEMPO DA TERRA</w:t>
      </w:r>
    </w:p>
    <w:p w14:paraId="61F94D05" w14:textId="1DF8CC48" w:rsidR="06D95EAB" w:rsidRPr="00EC5BDD" w:rsidRDefault="06D95EAB" w:rsidP="477DEDC1">
      <w:pPr>
        <w:pStyle w:val="PargrafodaLista"/>
        <w:numPr>
          <w:ilvl w:val="0"/>
          <w:numId w:val="16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A ESTRUTURA DA TERRA</w:t>
      </w:r>
    </w:p>
    <w:p w14:paraId="576FF330" w14:textId="1B70D135" w:rsidR="06D95EAB" w:rsidRPr="00EC5BDD" w:rsidRDefault="06D95EAB" w:rsidP="477DEDC1">
      <w:pPr>
        <w:pStyle w:val="PargrafodaLista"/>
        <w:numPr>
          <w:ilvl w:val="0"/>
          <w:numId w:val="16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A TEORIA DA DERIVA CONTINENTAL E O MOVIMENTO DAS PALCAS TECTÔNICAS</w:t>
      </w:r>
    </w:p>
    <w:p w14:paraId="7590389D" w14:textId="3E6B80E6" w:rsidR="06D95EAB" w:rsidRPr="00EC5BDD" w:rsidRDefault="06D95EAB" w:rsidP="477DEDC1">
      <w:pPr>
        <w:pStyle w:val="PargrafodaLista"/>
        <w:numPr>
          <w:ilvl w:val="0"/>
          <w:numId w:val="16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lastRenderedPageBreak/>
        <w:t>AS DINÂMICAS DA CROSTA TERRESTRE</w:t>
      </w:r>
    </w:p>
    <w:p w14:paraId="2D8523C2" w14:textId="00922143" w:rsidR="06D95EAB" w:rsidRPr="00EC5BDD" w:rsidRDefault="06D95EAB" w:rsidP="477DEDC1">
      <w:pPr>
        <w:pStyle w:val="PargrafodaLista"/>
        <w:numPr>
          <w:ilvl w:val="0"/>
          <w:numId w:val="16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OS IMAPCTOOS SOCIOAMBIENTAIS DAS FORÇAS INTERNAS DA TERRA</w:t>
      </w:r>
    </w:p>
    <w:p w14:paraId="03C91E4C" w14:textId="2BE6F641" w:rsidR="06D95EAB" w:rsidRPr="00EC5BDD" w:rsidRDefault="06D95EAB" w:rsidP="477DEDC1">
      <w:pPr>
        <w:pStyle w:val="PargrafodaLista"/>
        <w:numPr>
          <w:ilvl w:val="0"/>
          <w:numId w:val="16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OS CICLOS DAS ROCHAS</w:t>
      </w:r>
    </w:p>
    <w:p w14:paraId="52D0C813" w14:textId="157AB4EA" w:rsidR="06D95EAB" w:rsidRPr="00EC5BDD" w:rsidRDefault="06D95EAB" w:rsidP="477DEDC1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4 – ESPAÇO: OCUPAMOS E TRANSFORMAMOS 72</w:t>
      </w:r>
    </w:p>
    <w:p w14:paraId="5272B8E3" w14:textId="4603F433" w:rsidR="06D95EAB" w:rsidRPr="00EC5BDD" w:rsidRDefault="06D95EAB" w:rsidP="477DEDC1">
      <w:pPr>
        <w:pStyle w:val="PargrafodaLista"/>
        <w:numPr>
          <w:ilvl w:val="0"/>
          <w:numId w:val="15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HÁ ATIVIDADES TECTÔNICAS NO BRASIL?</w:t>
      </w:r>
    </w:p>
    <w:p w14:paraId="14921446" w14:textId="54CBEA2A" w:rsidR="06D95EAB" w:rsidRPr="00EC5BDD" w:rsidRDefault="06D95EAB" w:rsidP="477DEDC1">
      <w:pPr>
        <w:pStyle w:val="PargrafodaLista"/>
        <w:numPr>
          <w:ilvl w:val="0"/>
          <w:numId w:val="15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A ESTRUTURA GEOLÓGICA DO BRASIL E OS RECURSOS MINERAIS</w:t>
      </w:r>
    </w:p>
    <w:p w14:paraId="03DD11AC" w14:textId="610E0C36" w:rsidR="06D95EAB" w:rsidRPr="00EC5BDD" w:rsidRDefault="06D95EAB" w:rsidP="477DEDC1">
      <w:pPr>
        <w:pStyle w:val="PargrafodaLista"/>
        <w:numPr>
          <w:ilvl w:val="0"/>
          <w:numId w:val="15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FORMAÇÃO E TRANSFORMAÇÃO DO RELEVO</w:t>
      </w:r>
    </w:p>
    <w:p w14:paraId="22476B12" w14:textId="2CAAF123" w:rsidR="06D95EAB" w:rsidRPr="00EC5BDD" w:rsidRDefault="06D95EAB" w:rsidP="477DEDC1">
      <w:pPr>
        <w:pStyle w:val="PargrafodaLista"/>
        <w:numPr>
          <w:ilvl w:val="0"/>
          <w:numId w:val="15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AS FORMAS DE RELEVO DO BRASIL</w:t>
      </w:r>
    </w:p>
    <w:p w14:paraId="625569F7" w14:textId="68C3FB3B" w:rsidR="06D95EAB" w:rsidRPr="00EC5BDD" w:rsidRDefault="06D95EAB" w:rsidP="477DEDC1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5 – OS SOLOS COMO FONTE DE VIDA 96</w:t>
      </w:r>
    </w:p>
    <w:p w14:paraId="27FA11AE" w14:textId="75726C3C" w:rsidR="06D95EAB" w:rsidRPr="00EC5BDD" w:rsidRDefault="06D95EAB" w:rsidP="477DEDC1">
      <w:pPr>
        <w:pStyle w:val="PargrafodaLista"/>
        <w:numPr>
          <w:ilvl w:val="0"/>
          <w:numId w:val="14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A IMPOTÂNCIA DOS SOLOS</w:t>
      </w:r>
    </w:p>
    <w:p w14:paraId="67D20065" w14:textId="74179B9B" w:rsidR="06D95EAB" w:rsidRPr="00EC5BDD" w:rsidRDefault="06D95EAB" w:rsidP="477DEDC1">
      <w:pPr>
        <w:pStyle w:val="PargrafodaLista"/>
        <w:numPr>
          <w:ilvl w:val="0"/>
          <w:numId w:val="14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TIPOS DE SOLO NO MUNDO</w:t>
      </w:r>
    </w:p>
    <w:p w14:paraId="571CB401" w14:textId="2EE66757" w:rsidR="06D95EAB" w:rsidRPr="00EC5BDD" w:rsidRDefault="06D95EAB" w:rsidP="477DEDC1">
      <w:pPr>
        <w:pStyle w:val="PargrafodaLista"/>
        <w:numPr>
          <w:ilvl w:val="0"/>
          <w:numId w:val="14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OS SOLOS DO BRASIL</w:t>
      </w:r>
    </w:p>
    <w:p w14:paraId="7285B7E8" w14:textId="7CFD0EDA" w:rsidR="06D95EAB" w:rsidRPr="00EC5BDD" w:rsidRDefault="06D95EAB" w:rsidP="477DEDC1">
      <w:pPr>
        <w:pStyle w:val="PargrafodaLista"/>
        <w:numPr>
          <w:ilvl w:val="0"/>
          <w:numId w:val="14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CONSERVAÇÃO, MANEJO E RECUPERAÇÃO DOS SOLOS</w:t>
      </w:r>
    </w:p>
    <w:p w14:paraId="3762D3F1" w14:textId="488A4F58" w:rsidR="06D95EAB" w:rsidRPr="00EC5BDD" w:rsidRDefault="06D95EAB" w:rsidP="477DEDC1">
      <w:pPr>
        <w:pStyle w:val="PargrafodaLista"/>
        <w:numPr>
          <w:ilvl w:val="0"/>
          <w:numId w:val="14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RECUPERAÇÃO DOS SOLOS</w:t>
      </w:r>
    </w:p>
    <w:p w14:paraId="07EE347B" w14:textId="18C39D91" w:rsidR="06D95EAB" w:rsidRPr="00EC5BDD" w:rsidRDefault="06D95EAB" w:rsidP="477DEDC1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6 – GEOGRAFIA DO EXTRATIVISMO</w:t>
      </w:r>
    </w:p>
    <w:p w14:paraId="3AEA17F6" w14:textId="330BCD62" w:rsidR="06D95EAB" w:rsidRPr="00EC5BDD" w:rsidRDefault="06D95EAB" w:rsidP="477DEDC1">
      <w:pPr>
        <w:pStyle w:val="PargrafodaLista"/>
        <w:numPr>
          <w:ilvl w:val="0"/>
          <w:numId w:val="13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EC5BDD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O EXTRATIVISMO NO BRASIL</w:t>
      </w:r>
    </w:p>
    <w:p w14:paraId="55BBCF01" w14:textId="6D55247B" w:rsidR="477DEDC1" w:rsidRPr="00EC5BDD" w:rsidRDefault="477DEDC1" w:rsidP="477DEDC1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</w:p>
    <w:p w14:paraId="7780B7AF" w14:textId="7F0941D5" w:rsidR="477DEDC1" w:rsidRPr="00EC5BDD" w:rsidRDefault="477DEDC1" w:rsidP="477DEDC1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</w:p>
    <w:p w14:paraId="3F4BFA5D" w14:textId="57D4F4F6" w:rsidR="003F2E3D" w:rsidRPr="00EC5BDD" w:rsidRDefault="00816C7C" w:rsidP="477DEDC1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hAnsi="Bommer Sans"/>
          <w:color w:val="1F3864" w:themeColor="accent1" w:themeShade="80"/>
          <w:sz w:val="24"/>
          <w:szCs w:val="24"/>
        </w:rPr>
        <w:br/>
      </w:r>
      <w:r w:rsidR="003F2E3D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HISTÓRIA</w:t>
      </w:r>
      <w:r w:rsidR="748CA048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FGB</w:t>
      </w:r>
      <w:r w:rsidR="003F2E3D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40E400E2" w14:textId="3026AF57" w:rsidR="003F2E3D" w:rsidRPr="00EC5BDD" w:rsidRDefault="003F2E3D" w:rsidP="477DEDC1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1741CD96" w14:textId="5B02D68F" w:rsidR="4D0C6744" w:rsidRPr="00EC5BDD" w:rsidRDefault="4D0C6744" w:rsidP="477DEDC1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Volume 7:</w:t>
      </w:r>
    </w:p>
    <w:p w14:paraId="663F6EBD" w14:textId="0C0843E5" w:rsidR="4D0C6744" w:rsidRPr="00EC5BDD" w:rsidRDefault="4D0C6744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-O Renascimento</w:t>
      </w:r>
    </w:p>
    <w:p w14:paraId="21AB9AC7" w14:textId="5BCDAF53" w:rsidR="477DEDC1" w:rsidRPr="00EC5BDD" w:rsidRDefault="477DEDC1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3DEA0B83" w14:textId="75E981E5" w:rsidR="4D0C6744" w:rsidRPr="00EC5BDD" w:rsidRDefault="4D0C6744" w:rsidP="477DEDC1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Volume 9:</w:t>
      </w:r>
    </w:p>
    <w:p w14:paraId="1210F273" w14:textId="2D6E2E07" w:rsidR="4D0C6744" w:rsidRPr="00EC5BDD" w:rsidRDefault="4D0C6744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-O Expansionismo Europeu</w:t>
      </w:r>
    </w:p>
    <w:p w14:paraId="2BFF02DB" w14:textId="3324504E" w:rsidR="477DEDC1" w:rsidRPr="00EC5BDD" w:rsidRDefault="477DEDC1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151A4447" w14:textId="58B5A73E" w:rsidR="4D0C6744" w:rsidRPr="00EC5BDD" w:rsidRDefault="4D0C6744" w:rsidP="477DEDC1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Volume 10:</w:t>
      </w:r>
    </w:p>
    <w:p w14:paraId="2C3284FD" w14:textId="3AD0885D" w:rsidR="4D0C6744" w:rsidRPr="00EC5BDD" w:rsidRDefault="4D0C6744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-O Colonialismo Europeu</w:t>
      </w:r>
    </w:p>
    <w:p w14:paraId="167AE3C3" w14:textId="7DB535CE" w:rsidR="477DEDC1" w:rsidRPr="00EC5BDD" w:rsidRDefault="477DEDC1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20A4F095" w14:textId="1FF250C6" w:rsidR="003F2E3D" w:rsidRPr="00EC5BDD" w:rsidRDefault="003F2E3D" w:rsidP="3393D66D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QUÍMICA</w:t>
      </w:r>
      <w:r w:rsidR="5D0E716A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  <w:r w:rsidR="52DB51FA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 xml:space="preserve"> </w:t>
      </w:r>
    </w:p>
    <w:p w14:paraId="3212021C" w14:textId="20BB26B5" w:rsidR="52DB51FA" w:rsidRPr="00EC5BDD" w:rsidRDefault="52DB51FA" w:rsidP="3393D66D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 xml:space="preserve">1º </w:t>
      </w:r>
      <w:r w:rsidR="7F1259C8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 xml:space="preserve">e 2º </w:t>
      </w: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Semestre</w:t>
      </w:r>
      <w:r w:rsidR="3E1C2ED3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s</w:t>
      </w: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 xml:space="preserve"> – Volumes </w:t>
      </w:r>
      <w:r w:rsidR="6FCD2EA2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3, 4, 5</w:t>
      </w:r>
      <w:r w:rsidR="33C2641C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, 6, 7, 8 e 9.</w:t>
      </w:r>
    </w:p>
    <w:p w14:paraId="760BEBC1" w14:textId="02A9365F" w:rsidR="00816C7C" w:rsidRPr="00EC5BDD" w:rsidRDefault="33C2641C" w:rsidP="3393D66D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- Conteúdos mais importantes abordados ao longo do ano:</w:t>
      </w:r>
    </w:p>
    <w:p w14:paraId="07C01BBD" w14:textId="40C7BD4B" w:rsidR="33C2641C" w:rsidRPr="00EC5BDD" w:rsidRDefault="33C2641C" w:rsidP="7CE57C32">
      <w:pPr>
        <w:spacing w:after="0"/>
        <w:ind w:left="708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Tabela periódica e suas propriedades;</w:t>
      </w:r>
    </w:p>
    <w:p w14:paraId="1E3644E7" w14:textId="0192AC0C" w:rsidR="33C2641C" w:rsidRPr="00EC5BDD" w:rsidRDefault="33C2641C" w:rsidP="7CE57C32">
      <w:pPr>
        <w:spacing w:after="0"/>
        <w:ind w:left="708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Ligações químicas: iônica, covalente e metálica;</w:t>
      </w:r>
    </w:p>
    <w:p w14:paraId="011CA415" w14:textId="6A87E9B3" w:rsidR="33C2641C" w:rsidRPr="00EC5BDD" w:rsidRDefault="33C2641C" w:rsidP="7CE57C32">
      <w:pPr>
        <w:spacing w:after="0"/>
        <w:ind w:left="708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lastRenderedPageBreak/>
        <w:t>Geometria molecular;</w:t>
      </w:r>
    </w:p>
    <w:p w14:paraId="33DB8E9A" w14:textId="32DC156A" w:rsidR="33C2641C" w:rsidRPr="00EC5BDD" w:rsidRDefault="33C2641C" w:rsidP="7CE57C32">
      <w:pPr>
        <w:spacing w:after="0"/>
        <w:ind w:left="708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Polaridade das moléculas;</w:t>
      </w:r>
    </w:p>
    <w:p w14:paraId="1AADDE4D" w14:textId="707CF394" w:rsidR="33C2641C" w:rsidRPr="00EC5BDD" w:rsidRDefault="33C2641C" w:rsidP="7CE57C32">
      <w:pPr>
        <w:spacing w:after="0"/>
        <w:ind w:left="708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Forças intermoleculares;</w:t>
      </w:r>
    </w:p>
    <w:p w14:paraId="547201D1" w14:textId="7E8E375A" w:rsidR="33C2641C" w:rsidRPr="00EC5BDD" w:rsidRDefault="33C2641C" w:rsidP="7CE57C32">
      <w:pPr>
        <w:spacing w:after="0"/>
        <w:ind w:left="708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proofErr w:type="spellStart"/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Solublidade</w:t>
      </w:r>
      <w:proofErr w:type="spellEnd"/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;</w:t>
      </w:r>
    </w:p>
    <w:p w14:paraId="1231AEDA" w14:textId="559F88D7" w:rsidR="33C2641C" w:rsidRPr="00EC5BDD" w:rsidRDefault="33C2641C" w:rsidP="7CE57C32">
      <w:pPr>
        <w:spacing w:after="0"/>
        <w:ind w:left="708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NOX e reações redox;</w:t>
      </w:r>
    </w:p>
    <w:p w14:paraId="0C476074" w14:textId="5F980A8F" w:rsidR="33C2641C" w:rsidRPr="00EC5BDD" w:rsidRDefault="33C2641C" w:rsidP="7CE57C32">
      <w:pPr>
        <w:spacing w:after="0"/>
        <w:ind w:left="708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Funções inorgânicas: ácidos, bases, sais e óxidos.</w:t>
      </w:r>
    </w:p>
    <w:p w14:paraId="1D5ACDE2" w14:textId="107F7127" w:rsidR="33C2641C" w:rsidRPr="00EC5BDD" w:rsidRDefault="33C2641C" w:rsidP="3393D66D">
      <w:pPr>
        <w:pStyle w:val="PargrafodaLista"/>
        <w:spacing w:after="0"/>
        <w:ind w:left="1776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1D0D2ABE" w14:textId="30883FFF" w:rsidR="003F2E3D" w:rsidRPr="00EC5BDD" w:rsidRDefault="003F2E3D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FÍSICA</w:t>
      </w:r>
      <w:r w:rsidR="1A7CD2BB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30BF0CAC" w14:textId="261F0194" w:rsidR="49DE4DF9" w:rsidRPr="00EC5BDD" w:rsidRDefault="49DE4DF9" w:rsidP="74E68EFF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5589377C" w14:textId="374473C7" w:rsidR="792AFF01" w:rsidRPr="00EC5BDD" w:rsidRDefault="792AFF01" w:rsidP="74E68EFF">
      <w:pPr>
        <w:spacing w:after="0"/>
        <w:ind w:left="708"/>
        <w:jc w:val="both"/>
        <w:rPr>
          <w:rFonts w:ascii="Bommer Sans" w:eastAsia="Times" w:hAnsi="Bommer Sans" w:cs="Time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" w:hAnsi="Bommer Sans" w:cs="Times"/>
          <w:b/>
          <w:bCs/>
          <w:color w:val="1F3864" w:themeColor="accent1" w:themeShade="80"/>
          <w:sz w:val="24"/>
          <w:szCs w:val="24"/>
        </w:rPr>
        <w:t>1º semestre</w:t>
      </w:r>
      <w:r w:rsidR="12E8A9C7" w:rsidRPr="00EC5BDD">
        <w:rPr>
          <w:rFonts w:ascii="Bommer Sans" w:eastAsia="Times" w:hAnsi="Bommer Sans" w:cs="Times"/>
          <w:b/>
          <w:bCs/>
          <w:color w:val="1F3864" w:themeColor="accent1" w:themeShade="80"/>
          <w:sz w:val="24"/>
          <w:szCs w:val="24"/>
        </w:rPr>
        <w:t>:</w:t>
      </w:r>
      <w:r w:rsidRPr="00EC5BDD">
        <w:rPr>
          <w:rFonts w:ascii="Bommer Sans" w:eastAsia="Times" w:hAnsi="Bommer Sans" w:cs="Times"/>
          <w:b/>
          <w:bCs/>
          <w:color w:val="1F3864" w:themeColor="accent1" w:themeShade="80"/>
          <w:sz w:val="24"/>
          <w:szCs w:val="24"/>
        </w:rPr>
        <w:t xml:space="preserve"> </w:t>
      </w:r>
      <w:r w:rsidR="37BB8BB6" w:rsidRPr="00EC5BDD">
        <w:rPr>
          <w:rFonts w:ascii="Bommer Sans" w:eastAsia="Times" w:hAnsi="Bommer Sans" w:cs="Times"/>
          <w:b/>
          <w:bCs/>
          <w:color w:val="1F3864" w:themeColor="accent1" w:themeShade="80"/>
          <w:sz w:val="24"/>
          <w:szCs w:val="24"/>
        </w:rPr>
        <w:t>(Do Volume 1 até o 3)</w:t>
      </w:r>
    </w:p>
    <w:p w14:paraId="6C033EF9" w14:textId="3A226B8B" w:rsidR="792AFF01" w:rsidRPr="00EC5BDD" w:rsidRDefault="792AFF01" w:rsidP="74E68EFF">
      <w:pPr>
        <w:shd w:val="clear" w:color="auto" w:fill="FFFFFF" w:themeFill="background1"/>
        <w:spacing w:after="0"/>
        <w:ind w:left="708"/>
        <w:rPr>
          <w:rFonts w:ascii="Bommer Sans" w:eastAsia="Times" w:hAnsi="Bommer Sans" w:cs="Time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" w:hAnsi="Bommer Sans" w:cs="Times"/>
          <w:color w:val="1F3864" w:themeColor="accent1" w:themeShade="80"/>
          <w:sz w:val="24"/>
          <w:szCs w:val="24"/>
        </w:rPr>
        <w:t>Grandezas escalares e grandezas vetoriais; Operações com notação científica;</w:t>
      </w:r>
    </w:p>
    <w:p w14:paraId="28077ADF" w14:textId="46CC4E57" w:rsidR="792AFF01" w:rsidRPr="00EC5BDD" w:rsidRDefault="792AFF01" w:rsidP="74E68EFF">
      <w:pPr>
        <w:shd w:val="clear" w:color="auto" w:fill="FFFFFF" w:themeFill="background1"/>
        <w:spacing w:after="0"/>
        <w:ind w:left="708"/>
        <w:jc w:val="both"/>
        <w:rPr>
          <w:rFonts w:ascii="Bommer Sans" w:eastAsia="Times" w:hAnsi="Bommer Sans" w:cs="Time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" w:hAnsi="Bommer Sans" w:cs="Times"/>
          <w:color w:val="1F3864" w:themeColor="accent1" w:themeShade="80"/>
          <w:sz w:val="24"/>
          <w:szCs w:val="24"/>
        </w:rPr>
        <w:t>Conceito de Movimento e Repouso; Referencial; Corpo Extenso e partícula; Trajetória; Cálculo da velocidade Escalar; Características do Movimento Uniforme (MU); gráficos do Movimento Uniforme; Função horária da posição do MU;</w:t>
      </w:r>
    </w:p>
    <w:p w14:paraId="2A71E3BC" w14:textId="5C65B2E3" w:rsidR="792AFF01" w:rsidRPr="00EC5BDD" w:rsidRDefault="792AFF01" w:rsidP="74E68EFF">
      <w:pPr>
        <w:shd w:val="clear" w:color="auto" w:fill="FFFFFF" w:themeFill="background1"/>
        <w:spacing w:after="0"/>
        <w:ind w:left="708"/>
        <w:jc w:val="both"/>
        <w:rPr>
          <w:rFonts w:ascii="Bommer Sans" w:eastAsia="Times" w:hAnsi="Bommer Sans" w:cs="Time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" w:hAnsi="Bommer Sans" w:cs="Times"/>
          <w:color w:val="1F3864" w:themeColor="accent1" w:themeShade="80"/>
          <w:sz w:val="24"/>
          <w:szCs w:val="24"/>
        </w:rPr>
        <w:t>Movimento Uniformemente Variado (MUV); gráficos dos MUV; Classificação do MUV: progressivo/retrógrado e acelerado/retardado.</w:t>
      </w:r>
    </w:p>
    <w:p w14:paraId="751717A3" w14:textId="4BCB2D70" w:rsidR="792AFF01" w:rsidRPr="00EC5BDD" w:rsidRDefault="792AFF01" w:rsidP="74E68EFF">
      <w:pPr>
        <w:spacing w:after="0"/>
        <w:ind w:left="708"/>
        <w:rPr>
          <w:rFonts w:ascii="Bommer Sans" w:eastAsia="Times" w:hAnsi="Bommer Sans" w:cs="Time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" w:hAnsi="Bommer Sans" w:cs="Times"/>
          <w:color w:val="1F3864" w:themeColor="accent1" w:themeShade="80"/>
          <w:sz w:val="24"/>
          <w:szCs w:val="24"/>
        </w:rPr>
        <w:t>A linguagem vetorial; Queda Livre; Lançamento Vertical para Cima; Classificação dos movimentos verticais: progressivo/retrógrado e acelerado/retardado.</w:t>
      </w:r>
    </w:p>
    <w:p w14:paraId="070D2869" w14:textId="36919E7B" w:rsidR="74E68EFF" w:rsidRPr="00EC5BDD" w:rsidRDefault="74E68EFF" w:rsidP="74E68EFF">
      <w:pPr>
        <w:spacing w:after="0"/>
        <w:ind w:left="348"/>
        <w:jc w:val="both"/>
        <w:rPr>
          <w:rFonts w:ascii="Bommer Sans" w:eastAsia="Times" w:hAnsi="Bommer Sans" w:cs="Times"/>
          <w:color w:val="1F3864" w:themeColor="accent1" w:themeShade="80"/>
          <w:sz w:val="24"/>
          <w:szCs w:val="24"/>
        </w:rPr>
      </w:pPr>
    </w:p>
    <w:p w14:paraId="6C2F2226" w14:textId="3701406C" w:rsidR="792AFF01" w:rsidRPr="00EC5BDD" w:rsidRDefault="792AFF01" w:rsidP="74E68EFF">
      <w:pPr>
        <w:spacing w:after="0"/>
        <w:ind w:left="708"/>
        <w:jc w:val="both"/>
        <w:rPr>
          <w:rFonts w:ascii="Bommer Sans" w:eastAsia="Times" w:hAnsi="Bommer Sans" w:cs="Time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" w:hAnsi="Bommer Sans" w:cs="Times"/>
          <w:b/>
          <w:bCs/>
          <w:color w:val="1F3864" w:themeColor="accent1" w:themeShade="80"/>
          <w:sz w:val="24"/>
          <w:szCs w:val="24"/>
        </w:rPr>
        <w:t>2° Semestre</w:t>
      </w:r>
      <w:r w:rsidR="04212673" w:rsidRPr="00EC5BDD">
        <w:rPr>
          <w:rFonts w:ascii="Bommer Sans" w:eastAsia="Times" w:hAnsi="Bommer Sans" w:cs="Times"/>
          <w:b/>
          <w:bCs/>
          <w:color w:val="1F3864" w:themeColor="accent1" w:themeShade="80"/>
          <w:sz w:val="24"/>
          <w:szCs w:val="24"/>
        </w:rPr>
        <w:t>:</w:t>
      </w:r>
      <w:r w:rsidR="68E4BA57" w:rsidRPr="00EC5BDD">
        <w:rPr>
          <w:rFonts w:ascii="Bommer Sans" w:eastAsia="Times" w:hAnsi="Bommer Sans" w:cs="Times"/>
          <w:b/>
          <w:bCs/>
          <w:color w:val="1F3864" w:themeColor="accent1" w:themeShade="80"/>
          <w:sz w:val="24"/>
          <w:szCs w:val="24"/>
        </w:rPr>
        <w:t xml:space="preserve"> (Do Volume 4 até o 8)</w:t>
      </w:r>
    </w:p>
    <w:p w14:paraId="6C5D0B57" w14:textId="4666E6CC" w:rsidR="792AFF01" w:rsidRPr="00EC5BDD" w:rsidRDefault="792AFF01" w:rsidP="74E68EFF">
      <w:pPr>
        <w:shd w:val="clear" w:color="auto" w:fill="FFFFFF" w:themeFill="background1"/>
        <w:spacing w:after="0"/>
        <w:ind w:left="708"/>
        <w:rPr>
          <w:rFonts w:ascii="Bommer Sans" w:eastAsia="Times" w:hAnsi="Bommer Sans" w:cs="Time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" w:hAnsi="Bommer Sans" w:cs="Times"/>
          <w:color w:val="1F3864" w:themeColor="accent1" w:themeShade="80"/>
          <w:sz w:val="24"/>
          <w:szCs w:val="24"/>
        </w:rPr>
        <w:t xml:space="preserve">Introdução à dinâmica; As Leis de Newton; </w:t>
      </w:r>
    </w:p>
    <w:p w14:paraId="3E4DE7D6" w14:textId="474384FC" w:rsidR="792AFF01" w:rsidRPr="00EC5BDD" w:rsidRDefault="792AFF01" w:rsidP="74E68EFF">
      <w:pPr>
        <w:shd w:val="clear" w:color="auto" w:fill="FFFFFF" w:themeFill="background1"/>
        <w:spacing w:after="0"/>
        <w:ind w:left="708"/>
        <w:rPr>
          <w:rFonts w:ascii="Bommer Sans" w:eastAsia="Times" w:hAnsi="Bommer Sans" w:cs="Time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" w:hAnsi="Bommer Sans" w:cs="Times"/>
          <w:color w:val="1F3864" w:themeColor="accent1" w:themeShade="80"/>
          <w:sz w:val="24"/>
          <w:szCs w:val="24"/>
        </w:rPr>
        <w:t xml:space="preserve">Força Peso; Força de Tração/Tensão; Plano Inclinado </w:t>
      </w:r>
    </w:p>
    <w:p w14:paraId="737A2E95" w14:textId="527052F9" w:rsidR="792AFF01" w:rsidRPr="00EC5BDD" w:rsidRDefault="792AFF01" w:rsidP="74E68EFF">
      <w:pPr>
        <w:shd w:val="clear" w:color="auto" w:fill="FFFFFF" w:themeFill="background1"/>
        <w:spacing w:after="0"/>
        <w:ind w:left="708"/>
        <w:rPr>
          <w:rFonts w:ascii="Bommer Sans" w:eastAsia="Times" w:hAnsi="Bommer Sans" w:cs="Time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" w:hAnsi="Bommer Sans" w:cs="Times"/>
          <w:color w:val="1F3864" w:themeColor="accent1" w:themeShade="80"/>
          <w:sz w:val="24"/>
          <w:szCs w:val="24"/>
        </w:rPr>
        <w:t>Energia e suas transformações; Trabalho de uma força; Energia Cinética, Potencial Gravitacional e Potencial Elástica.</w:t>
      </w:r>
    </w:p>
    <w:p w14:paraId="7DC2F019" w14:textId="57D49EB4" w:rsidR="792AFF01" w:rsidRPr="00EC5BDD" w:rsidRDefault="792AFF01" w:rsidP="74E68EFF">
      <w:pPr>
        <w:spacing w:after="0"/>
        <w:ind w:left="708"/>
        <w:rPr>
          <w:rFonts w:ascii="Bommer Sans" w:eastAsia="Times" w:hAnsi="Bommer Sans" w:cs="Time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" w:hAnsi="Bommer Sans" w:cs="Times"/>
          <w:color w:val="1F3864" w:themeColor="accent1" w:themeShade="80"/>
          <w:sz w:val="24"/>
          <w:szCs w:val="24"/>
        </w:rPr>
        <w:t>Energia e suas transformações; Energia Mecânica; Sistemas Conservativos; Sistema Dissipativos;</w:t>
      </w:r>
    </w:p>
    <w:p w14:paraId="16E765E5" w14:textId="11507758" w:rsidR="792AFF01" w:rsidRPr="00EC5BDD" w:rsidRDefault="792AFF01" w:rsidP="74E68EFF">
      <w:pPr>
        <w:shd w:val="clear" w:color="auto" w:fill="FFFFFF" w:themeFill="background1"/>
        <w:spacing w:after="0"/>
        <w:ind w:left="708"/>
        <w:rPr>
          <w:rFonts w:ascii="Bommer Sans" w:eastAsia="Times" w:hAnsi="Bommer Sans" w:cs="Time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" w:hAnsi="Bommer Sans" w:cs="Times"/>
          <w:color w:val="1F3864" w:themeColor="accent1" w:themeShade="80"/>
          <w:sz w:val="24"/>
          <w:szCs w:val="24"/>
        </w:rPr>
        <w:t>Impulso de uma força constante e variável; Quantidade de Movimento; Teorema do Impulso;</w:t>
      </w:r>
    </w:p>
    <w:p w14:paraId="650D492A" w14:textId="60C0FAF7" w:rsidR="74E68EFF" w:rsidRPr="00EC5BDD" w:rsidRDefault="74E68EFF" w:rsidP="74E68EFF">
      <w:pPr>
        <w:spacing w:after="0"/>
        <w:jc w:val="both"/>
        <w:rPr>
          <w:rFonts w:ascii="Bommer Sans" w:eastAsia="Times" w:hAnsi="Bommer Sans" w:cs="Times"/>
          <w:b/>
          <w:bCs/>
          <w:color w:val="1F3864" w:themeColor="accent1" w:themeShade="80"/>
          <w:sz w:val="24"/>
          <w:szCs w:val="24"/>
        </w:rPr>
      </w:pPr>
    </w:p>
    <w:p w14:paraId="599AF4C2" w14:textId="3271AB71" w:rsidR="74E68EFF" w:rsidRPr="00EC5BDD" w:rsidRDefault="74E68EFF" w:rsidP="74E68EFF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7D535DC7" w14:textId="11BBC3AA" w:rsidR="003F2E3D" w:rsidRPr="00EC5BDD" w:rsidRDefault="003F2E3D" w:rsidP="51338CE5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BIOLOGIA</w:t>
      </w:r>
      <w:r w:rsidR="08C3BD26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="0D87A473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Volumes 1 a 8</w:t>
      </w: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72EB840A" w14:textId="5DA224DF" w:rsidR="397ECD7A" w:rsidRPr="00EC5BDD" w:rsidRDefault="5558FEC9" w:rsidP="51338CE5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Origem da vida</w:t>
      </w:r>
    </w:p>
    <w:p w14:paraId="25B174F6" w14:textId="2FB1C8D7" w:rsidR="397ECD7A" w:rsidRPr="00EC5BDD" w:rsidRDefault="5558FEC9" w:rsidP="51338CE5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Definição de vida</w:t>
      </w:r>
    </w:p>
    <w:p w14:paraId="10710D39" w14:textId="00951B77" w:rsidR="397ECD7A" w:rsidRPr="00EC5BDD" w:rsidRDefault="5558FEC9" w:rsidP="51338CE5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Níveis de organização biológica</w:t>
      </w:r>
    </w:p>
    <w:p w14:paraId="0C519659" w14:textId="6A20750C" w:rsidR="397ECD7A" w:rsidRPr="00EC5BDD" w:rsidRDefault="5558FEC9" w:rsidP="51338CE5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Química da vida</w:t>
      </w:r>
    </w:p>
    <w:p w14:paraId="49BEBF9E" w14:textId="66CC4797" w:rsidR="397ECD7A" w:rsidRPr="00EC5BDD" w:rsidRDefault="5558FEC9" w:rsidP="51338CE5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lastRenderedPageBreak/>
        <w:t xml:space="preserve">Célula e organelas  </w:t>
      </w:r>
    </w:p>
    <w:p w14:paraId="5518807F" w14:textId="21589A15" w:rsidR="5558FEC9" w:rsidRPr="00EC5BDD" w:rsidRDefault="5558FEC9" w:rsidP="51338CE5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Bioenergética;</w:t>
      </w:r>
    </w:p>
    <w:p w14:paraId="6277A4DB" w14:textId="5E10F89C" w:rsidR="5558FEC9" w:rsidRPr="00EC5BDD" w:rsidRDefault="5558FEC9" w:rsidP="51338CE5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Biologia Molecular</w:t>
      </w:r>
    </w:p>
    <w:p w14:paraId="5A8D5B08" w14:textId="50EF2ACC" w:rsidR="5558FEC9" w:rsidRPr="00EC5BDD" w:rsidRDefault="5558FEC9" w:rsidP="51338CE5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Divisão Celular</w:t>
      </w:r>
    </w:p>
    <w:p w14:paraId="767A8334" w14:textId="12767A73" w:rsidR="5558FEC9" w:rsidRPr="00EC5BDD" w:rsidRDefault="5558FEC9" w:rsidP="51338CE5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Ciclo celular</w:t>
      </w:r>
    </w:p>
    <w:p w14:paraId="592155AF" w14:textId="4D32880B" w:rsidR="5558FEC9" w:rsidRPr="00EC5BDD" w:rsidRDefault="5558FEC9" w:rsidP="51338CE5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Desenvolvimento embrionário</w:t>
      </w:r>
    </w:p>
    <w:p w14:paraId="5E47D5CE" w14:textId="68F019FA" w:rsidR="5558FEC9" w:rsidRPr="00EC5BDD" w:rsidRDefault="5558FEC9" w:rsidP="51338CE5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Gestação</w:t>
      </w:r>
    </w:p>
    <w:p w14:paraId="69BAC93E" w14:textId="28D252B4" w:rsidR="5558FEC9" w:rsidRPr="00EC5BDD" w:rsidRDefault="5558FEC9" w:rsidP="51338CE5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proofErr w:type="spellStart"/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ISTs</w:t>
      </w:r>
      <w:proofErr w:type="spellEnd"/>
    </w:p>
    <w:p w14:paraId="1169F093" w14:textId="742C900B" w:rsidR="5558FEC9" w:rsidRPr="00EC5BDD" w:rsidRDefault="5558FEC9" w:rsidP="51338CE5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Métodos Contraceptivos</w:t>
      </w:r>
    </w:p>
    <w:p w14:paraId="79EC9813" w14:textId="40AD4CA6" w:rsidR="5558FEC9" w:rsidRPr="00EC5BDD" w:rsidRDefault="5558FEC9" w:rsidP="51338CE5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Sistema reprodutor</w:t>
      </w:r>
    </w:p>
    <w:p w14:paraId="7F1D9CDA" w14:textId="3AAF31FA" w:rsidR="51338CE5" w:rsidRPr="00EC5BDD" w:rsidRDefault="51338CE5" w:rsidP="51338CE5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567F6DD4" w14:textId="40360460" w:rsidR="51338CE5" w:rsidRPr="00EC5BDD" w:rsidRDefault="51338CE5" w:rsidP="51338CE5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4A0113C0" w14:textId="7167C936" w:rsidR="51338CE5" w:rsidRPr="00EC5BDD" w:rsidRDefault="51338CE5" w:rsidP="51338CE5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126F2C99" w14:textId="1539DFFE" w:rsidR="003F2E3D" w:rsidRPr="00EC5BDD" w:rsidRDefault="003F2E3D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LÍNGUA PORTUGUESA</w:t>
      </w:r>
      <w:r w:rsidR="5AD118B2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7C6FD6DD" w14:textId="3B07F4E8" w:rsidR="71F868AA" w:rsidRPr="00EC5BDD" w:rsidRDefault="5A2785C1" w:rsidP="68129CE7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Interpretação textual</w:t>
      </w:r>
    </w:p>
    <w:p w14:paraId="068D222F" w14:textId="5C7E17EE" w:rsidR="71F868AA" w:rsidRPr="00EC5BDD" w:rsidRDefault="6029AC6D" w:rsidP="68129CE7">
      <w:pPr>
        <w:spacing w:after="0" w:line="360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Figuras de linguagem I (vol. 3, p. 13 e 14)</w:t>
      </w:r>
    </w:p>
    <w:p w14:paraId="21E8B05B" w14:textId="2451C51B" w:rsidR="71F868AA" w:rsidRPr="00EC5BDD" w:rsidRDefault="6029AC6D" w:rsidP="68129CE7">
      <w:pPr>
        <w:spacing w:after="0" w:line="360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Figuras de linguagem II (vol. 3, p. 17 a 20)</w:t>
      </w:r>
    </w:p>
    <w:p w14:paraId="6B5529CB" w14:textId="6EF8C4B6" w:rsidR="71F868AA" w:rsidRPr="00EC5BDD" w:rsidRDefault="6029AC6D" w:rsidP="68129CE7">
      <w:pPr>
        <w:spacing w:after="0" w:line="360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Linguagem verbal e não </w:t>
      </w:r>
      <w:r w:rsidR="395F6B63"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verbal (</w:t>
      </w:r>
      <w:r w:rsidR="131BD8AC"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Vol. 1 </w:t>
      </w: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p. 13 e 14</w:t>
      </w:r>
      <w:r w:rsidR="3D5DB9AE"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)</w:t>
      </w: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.</w:t>
      </w:r>
    </w:p>
    <w:p w14:paraId="24F05590" w14:textId="50692352" w:rsidR="71F868AA" w:rsidRPr="00EC5BDD" w:rsidRDefault="6029AC6D" w:rsidP="68129CE7">
      <w:pPr>
        <w:spacing w:after="0" w:line="360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Funções da linguagem – p. 21 a 23.</w:t>
      </w:r>
    </w:p>
    <w:p w14:paraId="50893D14" w14:textId="0B65963B" w:rsidR="71F868AA" w:rsidRPr="00EC5BDD" w:rsidRDefault="32FD3D9B" w:rsidP="68129CE7">
      <w:pPr>
        <w:spacing w:after="0" w:line="360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Trovadorismo</w:t>
      </w:r>
      <w:r w:rsidRPr="00EC5BDD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 </w:t>
      </w: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(Vol. 4. Fase literária Trovadorismo, cantigas líricas e satíricas, novelas de cavalaria, </w:t>
      </w:r>
      <w:proofErr w:type="spellStart"/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Slam</w:t>
      </w:r>
      <w:proofErr w:type="spellEnd"/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).</w:t>
      </w:r>
    </w:p>
    <w:p w14:paraId="4009C6A7" w14:textId="3198F49D" w:rsidR="71F868AA" w:rsidRPr="00EC5BDD" w:rsidRDefault="32FD3D9B" w:rsidP="68129CE7">
      <w:pPr>
        <w:spacing w:after="0" w:line="360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Processos de coesão e coerência (Vol. 4p. 21 e 22)</w:t>
      </w:r>
    </w:p>
    <w:p w14:paraId="23B54217" w14:textId="425D44B7" w:rsidR="71F868AA" w:rsidRPr="00EC5BDD" w:rsidRDefault="3F73FEE8" w:rsidP="68129CE7">
      <w:pPr>
        <w:spacing w:after="0" w:line="360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Humanismo (Vol.5. p. 5 até 15)</w:t>
      </w:r>
    </w:p>
    <w:p w14:paraId="7FD14228" w14:textId="73E73C7E" w:rsidR="71F868AA" w:rsidRPr="00EC5BDD" w:rsidRDefault="3F73FEE8" w:rsidP="68129CE7">
      <w:pPr>
        <w:spacing w:after="160" w:line="257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Verbos e Vozes verbais – volume 6</w:t>
      </w:r>
    </w:p>
    <w:p w14:paraId="46EAD8F2" w14:textId="632B641F" w:rsidR="71F868AA" w:rsidRPr="00EC5BDD" w:rsidRDefault="3F73FEE8" w:rsidP="68129CE7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Renascimento (vol. 6 e 7), classicismo e </w:t>
      </w:r>
      <w:proofErr w:type="spellStart"/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quinhentismo</w:t>
      </w:r>
      <w:proofErr w:type="spellEnd"/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– volume 7. </w:t>
      </w:r>
    </w:p>
    <w:p w14:paraId="2AD111B1" w14:textId="2ACEA8FA" w:rsidR="71F868AA" w:rsidRPr="00EC5BDD" w:rsidRDefault="3F73FEE8" w:rsidP="68129CE7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Barroco – volume 8.</w:t>
      </w:r>
    </w:p>
    <w:p w14:paraId="1D3611A6" w14:textId="2F7470F9" w:rsidR="08494B45" w:rsidRPr="00EC5BDD" w:rsidRDefault="08494B45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4109388A" w14:textId="17414228" w:rsidR="00702A80" w:rsidRPr="00EC5BDD" w:rsidRDefault="00305F4E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PRODUÇÃO TEXTUAL</w:t>
      </w:r>
      <w:r w:rsidR="7C08792C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="00702A80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0FCEE573" w14:textId="2069AE68" w:rsidR="379C0719" w:rsidRPr="00EC5BDD" w:rsidRDefault="379C0719" w:rsidP="379C0719">
      <w:pPr>
        <w:spacing w:after="0" w:line="259" w:lineRule="auto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37F9884F" w14:textId="4C8378A6" w:rsidR="1C4405C3" w:rsidRPr="00EC5BDD" w:rsidRDefault="1C4405C3" w:rsidP="379C0719">
      <w:pPr>
        <w:spacing w:after="0" w:line="259" w:lineRule="auto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Produção de texto da tipologia Dissertativo a</w:t>
      </w:r>
      <w:r w:rsidR="6B71DC31"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rgumentativo.</w:t>
      </w:r>
    </w:p>
    <w:p w14:paraId="6585FD8A" w14:textId="27CA7193" w:rsidR="695EABA5" w:rsidRPr="00EC5BDD" w:rsidRDefault="695EABA5" w:rsidP="695EABA5">
      <w:pPr>
        <w:spacing w:after="0" w:line="259" w:lineRule="auto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058C3BF8" w14:textId="77777777" w:rsidR="00816C7C" w:rsidRPr="00EC5BDD" w:rsidRDefault="00816C7C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3ED0141F" w14:textId="7090FECF" w:rsidR="003F2E3D" w:rsidRPr="00EC5BDD" w:rsidRDefault="00305F4E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NÚCLEO</w:t>
      </w:r>
      <w:r w:rsidR="006D1610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DE APROFUNDAMENTO EM</w:t>
      </w: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CIÊNCIAS HUMANAS</w:t>
      </w:r>
      <w:r w:rsidR="003F2E3D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442F549F" w14:textId="09A496CE" w:rsidR="00816C7C" w:rsidRPr="00EC5BDD" w:rsidRDefault="367899B1" w:rsidP="2A51DCF4">
      <w:pPr>
        <w:spacing w:after="0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Lucas:</w:t>
      </w:r>
    </w:p>
    <w:p w14:paraId="7081FE3E" w14:textId="461F6255" w:rsidR="00816C7C" w:rsidRPr="00EC5BDD" w:rsidRDefault="367899B1" w:rsidP="2A51DCF4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CHSA: FIC, vol. 1.</w:t>
      </w:r>
    </w:p>
    <w:p w14:paraId="2868B5D6" w14:textId="1726EAA4" w:rsidR="00816C7C" w:rsidRPr="00EC5BDD" w:rsidRDefault="367899B1" w:rsidP="2A51DCF4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Dos mitos à Filosofia.</w:t>
      </w:r>
    </w:p>
    <w:p w14:paraId="457DB94B" w14:textId="2F32DC1F" w:rsidR="00816C7C" w:rsidRPr="00EC5BDD" w:rsidRDefault="367899B1" w:rsidP="2A51DCF4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A questão Sócrates.</w:t>
      </w:r>
    </w:p>
    <w:p w14:paraId="0D276000" w14:textId="5096D1D2" w:rsidR="00816C7C" w:rsidRPr="00EC5BDD" w:rsidRDefault="367899B1" w:rsidP="2A51DCF4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CHSA: FIC, vol. 2.</w:t>
      </w:r>
    </w:p>
    <w:p w14:paraId="1584E974" w14:textId="720BA70B" w:rsidR="00816C7C" w:rsidRPr="00EC5BDD" w:rsidRDefault="367899B1" w:rsidP="2A51DCF4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Aristóteles: do espanto ao desejo de conhecer.</w:t>
      </w:r>
    </w:p>
    <w:p w14:paraId="7017D27E" w14:textId="5ED182A3" w:rsidR="00816C7C" w:rsidRPr="00EC5BDD" w:rsidRDefault="367899B1" w:rsidP="2A51DCF4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CHSA: FIC, vol. 4.</w:t>
      </w:r>
    </w:p>
    <w:p w14:paraId="701A37DF" w14:textId="2EB88A83" w:rsidR="00816C7C" w:rsidRPr="00EC5BDD" w:rsidRDefault="367899B1" w:rsidP="2A51DCF4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Opinião e saber.</w:t>
      </w:r>
    </w:p>
    <w:p w14:paraId="6EFE051E" w14:textId="636EEB8F" w:rsidR="00816C7C" w:rsidRPr="00EC5BDD" w:rsidRDefault="367899B1" w:rsidP="2A51DCF4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CHSA: FIC, vol. 5.</w:t>
      </w:r>
    </w:p>
    <w:p w14:paraId="4E2CAAE0" w14:textId="3C388494" w:rsidR="00816C7C" w:rsidRPr="00EC5BDD" w:rsidRDefault="367899B1" w:rsidP="2A51DCF4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O que significa conhecer?</w:t>
      </w:r>
    </w:p>
    <w:p w14:paraId="078AEFA5" w14:textId="568C3FE8" w:rsidR="00816C7C" w:rsidRPr="00EC5BDD" w:rsidRDefault="367899B1" w:rsidP="2A51DCF4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A questão da verdade.</w:t>
      </w:r>
    </w:p>
    <w:p w14:paraId="0158AF9D" w14:textId="0762B8AB" w:rsidR="00816C7C" w:rsidRPr="00EC5BDD" w:rsidRDefault="367899B1" w:rsidP="2A51DCF4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CHSA: FIC, vol. 6.</w:t>
      </w:r>
    </w:p>
    <w:p w14:paraId="0944CEBD" w14:textId="2AD925F7" w:rsidR="00816C7C" w:rsidRPr="00EC5BDD" w:rsidRDefault="367899B1" w:rsidP="2A51DCF4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A crise do contemporâneo: modernidade e pós-modernidade.</w:t>
      </w:r>
    </w:p>
    <w:p w14:paraId="207C7F68" w14:textId="6F16B7C7" w:rsidR="00816C7C" w:rsidRPr="00EC5BDD" w:rsidRDefault="00816C7C" w:rsidP="2A51DCF4">
      <w:pPr>
        <w:spacing w:after="0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</w:p>
    <w:p w14:paraId="04E04DE5" w14:textId="3D05B613" w:rsidR="1A84AA2D" w:rsidRPr="00EC5BDD" w:rsidRDefault="1A84AA2D" w:rsidP="027C2978">
      <w:pPr>
        <w:spacing w:after="0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b/>
          <w:bCs/>
          <w:color w:val="1F3864" w:themeColor="accent1" w:themeShade="80"/>
          <w:sz w:val="24"/>
          <w:szCs w:val="24"/>
        </w:rPr>
        <w:t>SOCIOLOGIA (Gabriel)</w:t>
      </w:r>
    </w:p>
    <w:p w14:paraId="2668D0D8" w14:textId="01B815D8" w:rsidR="027C2978" w:rsidRPr="00EC5BDD" w:rsidRDefault="027C2978" w:rsidP="027C2978">
      <w:pPr>
        <w:spacing w:after="0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</w:p>
    <w:p w14:paraId="357DE0F0" w14:textId="4C3B5126" w:rsidR="1BD7F62D" w:rsidRPr="00EC5BDD" w:rsidRDefault="1BD7F62D" w:rsidP="027C2978">
      <w:pPr>
        <w:spacing w:after="0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 xml:space="preserve">CHSA: FIC, vol. 1. </w:t>
      </w:r>
    </w:p>
    <w:p w14:paraId="0416115B" w14:textId="43C71AC6" w:rsidR="1BD7F62D" w:rsidRPr="00EC5BDD" w:rsidRDefault="1BD7F62D" w:rsidP="027C2978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 xml:space="preserve">Ciência e método científico. </w:t>
      </w:r>
    </w:p>
    <w:p w14:paraId="6C2BECFA" w14:textId="211A047B" w:rsidR="1BD7F62D" w:rsidRPr="00EC5BDD" w:rsidRDefault="1BD7F62D" w:rsidP="027C2978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 xml:space="preserve">Desafios do conhecimento; nascimento da sociologia. </w:t>
      </w:r>
    </w:p>
    <w:p w14:paraId="26272FBF" w14:textId="759B4548" w:rsidR="1BD7F62D" w:rsidRPr="00EC5BDD" w:rsidRDefault="1BD7F62D" w:rsidP="027C2978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 xml:space="preserve">CHSA: FIC, vol. 2. </w:t>
      </w:r>
    </w:p>
    <w:p w14:paraId="53503AA3" w14:textId="2C29E699" w:rsidR="1BD7F62D" w:rsidRPr="00EC5BDD" w:rsidRDefault="1BD7F62D" w:rsidP="027C2978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 xml:space="preserve">Os fundadores da Sociologia e a tentativa de explicar a nova ordem social. </w:t>
      </w:r>
    </w:p>
    <w:p w14:paraId="59B5D85E" w14:textId="3DCB8B84" w:rsidR="1BD7F62D" w:rsidRPr="00EC5BDD" w:rsidRDefault="1BD7F62D" w:rsidP="027C2978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 xml:space="preserve">As diferentes maneiras como conhecemos. </w:t>
      </w:r>
    </w:p>
    <w:p w14:paraId="6F63BF15" w14:textId="0382F494" w:rsidR="1BD7F62D" w:rsidRPr="00EC5BDD" w:rsidRDefault="1BD7F62D" w:rsidP="027C2978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 xml:space="preserve">CHSA: FIC, vol. 3. </w:t>
      </w:r>
    </w:p>
    <w:p w14:paraId="6E740CDD" w14:textId="4133E4E9" w:rsidR="1BD7F62D" w:rsidRPr="00EC5BDD" w:rsidRDefault="1BD7F62D" w:rsidP="027C2978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 xml:space="preserve">As diferentes percepções da realidade. </w:t>
      </w:r>
    </w:p>
    <w:p w14:paraId="7C0B41FC" w14:textId="7584A4F4" w:rsidR="1BD7F62D" w:rsidRPr="00EC5BDD" w:rsidRDefault="1BD7F62D" w:rsidP="027C2978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Processos de socialização.</w:t>
      </w:r>
    </w:p>
    <w:p w14:paraId="1C483649" w14:textId="7FE6D1B7" w:rsidR="666CCBA8" w:rsidRPr="00EC5BDD" w:rsidRDefault="666CCBA8" w:rsidP="027C2978">
      <w:pPr>
        <w:spacing w:after="0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 xml:space="preserve">CHSA: FIC, vol. 4. </w:t>
      </w:r>
    </w:p>
    <w:p w14:paraId="2C5A3DA2" w14:textId="4CC3713A" w:rsidR="666CCBA8" w:rsidRPr="00EC5BDD" w:rsidRDefault="666CCBA8" w:rsidP="027C2978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 xml:space="preserve">Como padrões são socialmente estabelecidos? </w:t>
      </w:r>
    </w:p>
    <w:p w14:paraId="66F4E33F" w14:textId="376EA647" w:rsidR="666CCBA8" w:rsidRPr="00EC5BDD" w:rsidRDefault="666CCBA8" w:rsidP="027C2978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 xml:space="preserve">Cultura pode ser uma mercadoria? </w:t>
      </w:r>
    </w:p>
    <w:p w14:paraId="03828855" w14:textId="515DB705" w:rsidR="666CCBA8" w:rsidRPr="00EC5BDD" w:rsidRDefault="666CCBA8" w:rsidP="027C2978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 xml:space="preserve">CHSA: FIC, vol. 5. </w:t>
      </w:r>
    </w:p>
    <w:p w14:paraId="66B823D5" w14:textId="56E2FEB0" w:rsidR="666CCBA8" w:rsidRPr="00EC5BDD" w:rsidRDefault="666CCBA8" w:rsidP="027C2978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 xml:space="preserve">Conhecemos a realidade social como ela é? </w:t>
      </w:r>
    </w:p>
    <w:p w14:paraId="1111591F" w14:textId="5153EF12" w:rsidR="666CCBA8" w:rsidRPr="00EC5BDD" w:rsidRDefault="666CCBA8" w:rsidP="027C2978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 xml:space="preserve">Qual é a importância das mídias para a democracia? </w:t>
      </w:r>
    </w:p>
    <w:p w14:paraId="5D677832" w14:textId="2F0659B3" w:rsidR="666CCBA8" w:rsidRPr="00EC5BDD" w:rsidRDefault="666CCBA8" w:rsidP="027C2978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 xml:space="preserve">CHSA: FIC, vol. 6. </w:t>
      </w:r>
    </w:p>
    <w:p w14:paraId="65613601" w14:textId="720A8D79" w:rsidR="666CCBA8" w:rsidRPr="00EC5BDD" w:rsidRDefault="666CCBA8" w:rsidP="027C2978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 xml:space="preserve">Por que nos conectamos a um grupo? </w:t>
      </w:r>
    </w:p>
    <w:p w14:paraId="6C7712ED" w14:textId="5E802FEB" w:rsidR="666CCBA8" w:rsidRPr="00EC5BDD" w:rsidRDefault="666CCBA8" w:rsidP="027C2978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Deve haver limites para a “sociedade em rede”?</w:t>
      </w:r>
    </w:p>
    <w:p w14:paraId="48DDF095" w14:textId="7FB43507" w:rsidR="695EABA5" w:rsidRPr="00EC5BDD" w:rsidRDefault="695EABA5" w:rsidP="695EABA5">
      <w:pPr>
        <w:spacing w:after="0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</w:p>
    <w:p w14:paraId="2EDDE5D9" w14:textId="6FAEC189" w:rsidR="24AD6F1F" w:rsidRPr="00EC5BDD" w:rsidRDefault="24AD6F1F" w:rsidP="695EABA5">
      <w:pPr>
        <w:spacing w:after="0"/>
        <w:jc w:val="both"/>
        <w:rPr>
          <w:rFonts w:ascii="Bommer Sans" w:eastAsia="Verdana" w:hAnsi="Bommer Sans" w:cs="Verdana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="Verdana" w:hAnsi="Bommer Sans" w:cs="Verdana"/>
          <w:b/>
          <w:bCs/>
          <w:color w:val="1F3864" w:themeColor="accent1" w:themeShade="80"/>
          <w:sz w:val="24"/>
          <w:szCs w:val="24"/>
        </w:rPr>
        <w:t>PROFA. ANA PAULA</w:t>
      </w:r>
    </w:p>
    <w:p w14:paraId="5C793EFE" w14:textId="6FE602EB" w:rsidR="695EABA5" w:rsidRPr="00EC5BDD" w:rsidRDefault="695EABA5" w:rsidP="695EABA5">
      <w:pPr>
        <w:spacing w:after="0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</w:p>
    <w:p w14:paraId="761CD02F" w14:textId="59F460AB" w:rsidR="24AD6F1F" w:rsidRPr="00EC5BDD" w:rsidRDefault="24AD6F1F" w:rsidP="695EABA5">
      <w:pPr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b/>
          <w:bCs/>
          <w:color w:val="1F3864" w:themeColor="accent1" w:themeShade="80"/>
          <w:sz w:val="24"/>
          <w:szCs w:val="24"/>
          <w:highlight w:val="cyan"/>
        </w:rPr>
        <w:t>1º semestre:</w:t>
      </w:r>
    </w:p>
    <w:p w14:paraId="03125629" w14:textId="7AE29793" w:rsidR="24AD6F1F" w:rsidRPr="00EC5BDD" w:rsidRDefault="24AD6F1F" w:rsidP="695EABA5">
      <w:p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CHSA: FIC, vol. 1.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0D657BC5" w14:textId="2F32785D" w:rsidR="24AD6F1F" w:rsidRPr="00EC5BDD" w:rsidRDefault="24AD6F1F" w:rsidP="695EABA5">
      <w:pPr>
        <w:pStyle w:val="PargrafodaLista"/>
        <w:numPr>
          <w:ilvl w:val="0"/>
          <w:numId w:val="11"/>
        </w:num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A origem da humanidade.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3F56EF9D" w14:textId="0B0BD313" w:rsidR="24AD6F1F" w:rsidRPr="00EC5BDD" w:rsidRDefault="24AD6F1F" w:rsidP="695EABA5">
      <w:pPr>
        <w:pStyle w:val="PargrafodaLista"/>
        <w:numPr>
          <w:ilvl w:val="0"/>
          <w:numId w:val="10"/>
        </w:num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O conhecimento sobre a Pré-História.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79174620" w14:textId="7D7EC2B2" w:rsidR="24AD6F1F" w:rsidRPr="00EC5BDD" w:rsidRDefault="24AD6F1F" w:rsidP="695EABA5">
      <w:p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39D46D81" w14:textId="13732381" w:rsidR="24AD6F1F" w:rsidRPr="00EC5BDD" w:rsidRDefault="24AD6F1F" w:rsidP="695EABA5">
      <w:p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CHSA: FIC, vol. 2.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690980A8" w14:textId="374ABC94" w:rsidR="24AD6F1F" w:rsidRPr="00EC5BDD" w:rsidRDefault="24AD6F1F" w:rsidP="695EABA5">
      <w:pPr>
        <w:pStyle w:val="PargrafodaLista"/>
        <w:numPr>
          <w:ilvl w:val="0"/>
          <w:numId w:val="9"/>
        </w:num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O Período Neolítico e a Revolução Agrícola.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3C42A763" w14:textId="13E33EF6" w:rsidR="24AD6F1F" w:rsidRPr="00EC5BDD" w:rsidRDefault="24AD6F1F" w:rsidP="695EABA5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A ocupação humana na América e a Pré-História americana.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2A7A5BE8" w14:textId="7C218289" w:rsidR="24AD6F1F" w:rsidRPr="00EC5BDD" w:rsidRDefault="24AD6F1F" w:rsidP="695EABA5">
      <w:p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5FD5A1E3" w14:textId="494870CD" w:rsidR="24AD6F1F" w:rsidRPr="00EC5BDD" w:rsidRDefault="24AD6F1F" w:rsidP="695EABA5">
      <w:p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CHSA: FIC, vol. 3.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24D056ED" w14:textId="59B4A15E" w:rsidR="24AD6F1F" w:rsidRPr="00EC5BDD" w:rsidRDefault="24AD6F1F" w:rsidP="695EABA5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Atuais grupos originários na América.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17CC7C4C" w14:textId="538701BE" w:rsidR="24AD6F1F" w:rsidRPr="00EC5BDD" w:rsidRDefault="24AD6F1F" w:rsidP="695EABA5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Seres humanos: história, sociedade e cultura.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7671E0F3" w14:textId="5E5D9F40" w:rsidR="695EABA5" w:rsidRPr="00EC5BDD" w:rsidRDefault="695EABA5" w:rsidP="695EABA5">
      <w:pPr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</w:p>
    <w:p w14:paraId="713E72A8" w14:textId="3C8939E1" w:rsidR="24AD6F1F" w:rsidRPr="00EC5BDD" w:rsidRDefault="24AD6F1F" w:rsidP="695EABA5">
      <w:pPr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b/>
          <w:bCs/>
          <w:color w:val="1F3864" w:themeColor="accent1" w:themeShade="80"/>
          <w:sz w:val="24"/>
          <w:szCs w:val="24"/>
          <w:highlight w:val="cyan"/>
        </w:rPr>
        <w:t>2º semestre:</w:t>
      </w:r>
    </w:p>
    <w:p w14:paraId="287E5576" w14:textId="5BA08EC4" w:rsidR="24AD6F1F" w:rsidRPr="00EC5BDD" w:rsidRDefault="24AD6F1F" w:rsidP="695EABA5">
      <w:p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CHSA: FIC, vol. 4.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0B66161C" w14:textId="7E1A529D" w:rsidR="24AD6F1F" w:rsidRPr="00EC5BDD" w:rsidRDefault="24AD6F1F" w:rsidP="695EABA5">
      <w:pPr>
        <w:pStyle w:val="PargrafodaLista"/>
        <w:numPr>
          <w:ilvl w:val="0"/>
          <w:numId w:val="6"/>
        </w:num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Qual passado a História deve preservar.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176BE4CC" w14:textId="381C3687" w:rsidR="24AD6F1F" w:rsidRPr="00EC5BDD" w:rsidRDefault="24AD6F1F" w:rsidP="695EABA5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História e suas metodologias de pesquisa.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14BF2A9A" w14:textId="4F75D78A" w:rsidR="24AD6F1F" w:rsidRPr="00EC5BDD" w:rsidRDefault="24AD6F1F" w:rsidP="695EABA5">
      <w:p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1479FA9E" w14:textId="4F23A8EE" w:rsidR="24AD6F1F" w:rsidRPr="00EC5BDD" w:rsidRDefault="24AD6F1F" w:rsidP="695EABA5">
      <w:p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CHSA: FIC, vol. 5.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51938FCB" w14:textId="0C057EDB" w:rsidR="24AD6F1F" w:rsidRPr="00EC5BDD" w:rsidRDefault="24AD6F1F" w:rsidP="695EABA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Humanidade colocada em risco e o seu potencial de transformação.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4872809E" w14:textId="0FFDE51A" w:rsidR="24AD6F1F" w:rsidRPr="00EC5BDD" w:rsidRDefault="24AD6F1F" w:rsidP="695EABA5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Um muro cai e a História continua.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5669BEF5" w14:textId="19A07B49" w:rsidR="24AD6F1F" w:rsidRPr="00EC5BDD" w:rsidRDefault="24AD6F1F" w:rsidP="695EABA5">
      <w:p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2975FD14" w14:textId="1A865D55" w:rsidR="24AD6F1F" w:rsidRPr="00EC5BDD" w:rsidRDefault="24AD6F1F" w:rsidP="695EABA5">
      <w:p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CHSA: FIC, vol. 6.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6D510B80" w14:textId="69F3418A" w:rsidR="24AD6F1F" w:rsidRPr="00EC5BDD" w:rsidRDefault="24AD6F1F" w:rsidP="695EABA5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O mundo contemporâneo e a História.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5C833DBD" w14:textId="408530BA" w:rsidR="24AD6F1F" w:rsidRPr="00EC5BDD" w:rsidRDefault="24AD6F1F" w:rsidP="695EABA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EC5BDD">
        <w:rPr>
          <w:rFonts w:ascii="Bommer Sans" w:eastAsia="Arial" w:hAnsi="Bommer Sans" w:cs="Arial"/>
          <w:color w:val="1F3864" w:themeColor="accent1" w:themeShade="80"/>
          <w:sz w:val="24"/>
          <w:szCs w:val="24"/>
        </w:rPr>
        <w:t>História: o passado e sua continuidade no presente.</w:t>
      </w:r>
      <w:r w:rsidRPr="00EC5BDD">
        <w:rPr>
          <w:rFonts w:eastAsia="Arial" w:cs="Calibri"/>
          <w:color w:val="1F3864" w:themeColor="accent1" w:themeShade="80"/>
          <w:sz w:val="24"/>
          <w:szCs w:val="24"/>
        </w:rPr>
        <w:t> </w:t>
      </w:r>
    </w:p>
    <w:p w14:paraId="1DEF8B8F" w14:textId="389DE7E9" w:rsidR="695EABA5" w:rsidRPr="00EC5BDD" w:rsidRDefault="695EABA5" w:rsidP="695EABA5">
      <w:pPr>
        <w:spacing w:after="0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</w:p>
    <w:p w14:paraId="69A0D0C3" w14:textId="3CA25CB3" w:rsidR="027C2978" w:rsidRPr="00EC5BDD" w:rsidRDefault="027C2978" w:rsidP="027C2978">
      <w:pPr>
        <w:spacing w:after="0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</w:p>
    <w:p w14:paraId="34FAAF68" w14:textId="6AEC0CAA" w:rsidR="027C2978" w:rsidRPr="00EC5BDD" w:rsidRDefault="027C2978" w:rsidP="027C2978">
      <w:pPr>
        <w:spacing w:after="0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</w:p>
    <w:p w14:paraId="4812A78A" w14:textId="6AC59928" w:rsidR="2A51DCF4" w:rsidRPr="00EC5BDD" w:rsidRDefault="2A51DCF4" w:rsidP="2A51DCF4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34FDD8E5" w14:textId="313384DA" w:rsidR="003F2E3D" w:rsidRPr="00EC5BDD" w:rsidRDefault="006D1610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NÚCLEO DE APROFUNDAMENTO EM CIÊNCIAS DA </w:t>
      </w:r>
      <w:r w:rsidR="00305F4E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NATUREZA</w:t>
      </w:r>
      <w:r w:rsidR="003F2E3D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3FBA9970" w14:textId="44D33A74" w:rsidR="74E68EFF" w:rsidRPr="00EC5BDD" w:rsidRDefault="74E68EFF" w:rsidP="74E68EFF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</w:p>
    <w:p w14:paraId="26A60733" w14:textId="34216211" w:rsidR="74E68EFF" w:rsidRPr="00EC5BDD" w:rsidRDefault="74E68EFF" w:rsidP="74E68EFF">
      <w:pPr>
        <w:spacing w:after="0"/>
        <w:ind w:left="720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</w:p>
    <w:p w14:paraId="18766711" w14:textId="35601643" w:rsidR="74E68EFF" w:rsidRPr="00EC5BDD" w:rsidRDefault="74E68EFF" w:rsidP="74E68EFF">
      <w:pPr>
        <w:spacing w:after="0"/>
        <w:ind w:left="720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</w:p>
    <w:p w14:paraId="406B6D65" w14:textId="6826AE67" w:rsidR="74E68EFF" w:rsidRPr="00EC5BDD" w:rsidRDefault="74E68EFF" w:rsidP="74E68EFF">
      <w:pPr>
        <w:spacing w:after="0"/>
        <w:ind w:left="720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</w:p>
    <w:p w14:paraId="3DBF825A" w14:textId="10C04ED0" w:rsidR="743BBFE1" w:rsidRPr="00EC5BDD" w:rsidRDefault="743BBFE1" w:rsidP="74E68EFF">
      <w:pPr>
        <w:spacing w:after="0"/>
        <w:ind w:left="720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1º semestre </w:t>
      </w:r>
    </w:p>
    <w:p w14:paraId="6A188F4F" w14:textId="5E0F557E" w:rsidR="74E68EFF" w:rsidRPr="00EC5BDD" w:rsidRDefault="74E68EFF" w:rsidP="74E68EFF">
      <w:pPr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</w:p>
    <w:p w14:paraId="1B159215" w14:textId="00CF05DB" w:rsidR="1A7D1F07" w:rsidRPr="00EC5BDD" w:rsidRDefault="1A7D1F07" w:rsidP="74E68EFF">
      <w:pPr>
        <w:spacing w:after="0"/>
        <w:ind w:left="720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FÍSICA: </w:t>
      </w:r>
      <w:r w:rsidR="743BBFE1"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História </w:t>
      </w:r>
      <w:r w:rsidR="7EEC269A"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da Física</w:t>
      </w:r>
      <w:r w:rsidR="743BBFE1"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; A Ética na </w:t>
      </w:r>
      <w:r w:rsidR="697627DC"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Física</w:t>
      </w:r>
      <w:r w:rsidR="743BBFE1"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; </w:t>
      </w:r>
    </w:p>
    <w:p w14:paraId="7A054FEF" w14:textId="71B5B308" w:rsidR="6C953327" w:rsidRPr="00EC5BDD" w:rsidRDefault="6C953327" w:rsidP="3393D66D">
      <w:pPr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QUÍMICA: História da Química</w:t>
      </w:r>
      <w:r w:rsidR="0784C124"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; ética na química.</w:t>
      </w:r>
    </w:p>
    <w:p w14:paraId="42AFDC00" w14:textId="2B921572" w:rsidR="6B839F91" w:rsidRPr="00EC5BDD" w:rsidRDefault="6B839F91" w:rsidP="51338CE5">
      <w:pPr>
        <w:spacing w:after="0"/>
        <w:ind w:left="708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BIOLOGIA: História da Biologia, Diversidade na </w:t>
      </w:r>
      <w:proofErr w:type="spellStart"/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Ciênica</w:t>
      </w:r>
      <w:proofErr w:type="spellEnd"/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. Bioética.</w:t>
      </w:r>
    </w:p>
    <w:p w14:paraId="5F1EA4C4" w14:textId="1CD2C31E" w:rsidR="74E68EFF" w:rsidRPr="00EC5BDD" w:rsidRDefault="74E68EFF" w:rsidP="74E68EFF">
      <w:pPr>
        <w:spacing w:after="0"/>
        <w:ind w:left="720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</w:p>
    <w:p w14:paraId="4EFBF5FD" w14:textId="76AA2CFC" w:rsidR="743BBFE1" w:rsidRPr="00EC5BDD" w:rsidRDefault="743BBFE1" w:rsidP="74E68EFF">
      <w:pPr>
        <w:spacing w:after="0"/>
        <w:ind w:left="720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2° Semestre</w:t>
      </w:r>
    </w:p>
    <w:p w14:paraId="4EAA1176" w14:textId="55368B16" w:rsidR="74E68EFF" w:rsidRPr="00EC5BDD" w:rsidRDefault="74E68EFF" w:rsidP="74E68EFF">
      <w:pPr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</w:p>
    <w:p w14:paraId="7D280771" w14:textId="5790C26B" w:rsidR="709413FD" w:rsidRPr="00EC5BDD" w:rsidRDefault="709413FD" w:rsidP="74E68EFF">
      <w:pPr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FÍSICA: </w:t>
      </w:r>
      <w:r w:rsidR="743BBFE1"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A origem do Universo; Formação e Evolução Estelar; </w:t>
      </w:r>
    </w:p>
    <w:p w14:paraId="39ED5A67" w14:textId="7B9F8EF7" w:rsidR="2A461694" w:rsidRPr="00EC5BDD" w:rsidRDefault="2A461694" w:rsidP="3393D66D">
      <w:pPr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QUÍMICA: Formação dos elementos químicos. </w:t>
      </w:r>
    </w:p>
    <w:p w14:paraId="0FF5087F" w14:textId="094BBB6F" w:rsidR="3C327754" w:rsidRPr="00EC5BDD" w:rsidRDefault="3C327754" w:rsidP="51338CE5">
      <w:pPr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BIOLOGIA: Astrobiologia, Exobiologia.</w:t>
      </w:r>
    </w:p>
    <w:p w14:paraId="42063009" w14:textId="0895022C" w:rsidR="74E68EFF" w:rsidRPr="00EC5BDD" w:rsidRDefault="74E68EFF" w:rsidP="74E68EFF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</w:p>
    <w:p w14:paraId="6601D178" w14:textId="631C31EA" w:rsidR="003F2E3D" w:rsidRPr="00EC5BDD" w:rsidRDefault="00816C7C" w:rsidP="2D7135E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hAnsi="Bommer Sans"/>
          <w:color w:val="1F3864" w:themeColor="accent1" w:themeShade="80"/>
          <w:sz w:val="24"/>
          <w:szCs w:val="24"/>
        </w:rPr>
        <w:br/>
      </w:r>
      <w:r w:rsidR="006D1610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NÚCLEO DE APROFUNDAMENTO EM</w:t>
      </w:r>
      <w:r w:rsidR="00305F4E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LINGUAGENS</w:t>
      </w:r>
      <w:r w:rsidR="003F2E3D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71565688" w14:textId="62426C68" w:rsidR="18D43FB2" w:rsidRPr="00EC5BDD" w:rsidRDefault="18D43FB2" w:rsidP="2D7135E2">
      <w:pPr>
        <w:spacing w:after="0"/>
        <w:jc w:val="center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Estudos de Linguagem (Professor Rafael Mourales):</w:t>
      </w:r>
    </w:p>
    <w:p w14:paraId="58026CD1" w14:textId="27BD1805" w:rsidR="11FD6992" w:rsidRPr="00EC5BDD" w:rsidRDefault="11FD6992" w:rsidP="2D7135E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1º semestre</w:t>
      </w:r>
    </w:p>
    <w:p w14:paraId="0E94411F" w14:textId="66CF5A23" w:rsidR="2D7135E2" w:rsidRPr="00EC5BDD" w:rsidRDefault="2D7135E2" w:rsidP="2D7135E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a) </w:t>
      </w:r>
      <w:r w:rsidR="3FDA235A"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a crônica brasileira - módulo 1 - capítulo 2 - página </w:t>
      </w:r>
      <w:r w:rsidR="5485294A"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36</w:t>
      </w:r>
      <w:r w:rsidR="3FDA235A"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.</w:t>
      </w:r>
    </w:p>
    <w:p w14:paraId="50426DB1" w14:textId="359F2AE0" w:rsidR="3FDA235A" w:rsidRPr="00EC5BDD" w:rsidRDefault="3FDA235A" w:rsidP="2D7135E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b) o artigo de opinião - módulo 1 - capítulo 2 - página </w:t>
      </w:r>
      <w:r w:rsidR="010AD1B0"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38</w:t>
      </w: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.</w:t>
      </w:r>
    </w:p>
    <w:p w14:paraId="189086F1" w14:textId="0CF7DF7D" w:rsidR="262E0C86" w:rsidRPr="00EC5BDD" w:rsidRDefault="262E0C86" w:rsidP="2D7135E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c) </w:t>
      </w:r>
      <w:r w:rsidR="1973E2ED"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o meme como gênero textual - módulo 2 - capítulo 3 - página 6.</w:t>
      </w:r>
    </w:p>
    <w:p w14:paraId="4FC33FA9" w14:textId="6245179E" w:rsidR="0E0159C0" w:rsidRPr="00EC5BDD" w:rsidRDefault="0E0159C0" w:rsidP="2D7135E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2º semestre</w:t>
      </w:r>
    </w:p>
    <w:p w14:paraId="5BB55206" w14:textId="6B7C86F4" w:rsidR="2267E206" w:rsidRPr="00EC5BDD" w:rsidRDefault="2267E206" w:rsidP="2D7135E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a) sequências discursivas - módulo 3 - capítulo 5 - página 6.</w:t>
      </w:r>
    </w:p>
    <w:p w14:paraId="052CC563" w14:textId="297974C5" w:rsidR="2267E206" w:rsidRPr="00EC5BDD" w:rsidRDefault="2267E206" w:rsidP="2D7135E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b) o gênero podcast - módulo 3 - capítulo 5 - página 32.</w:t>
      </w:r>
    </w:p>
    <w:p w14:paraId="196B14C6" w14:textId="0F4C4045" w:rsidR="2267E206" w:rsidRPr="00EC5BDD" w:rsidRDefault="2267E206" w:rsidP="2D7135E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c</w:t>
      </w:r>
      <w:r w:rsidR="2D7135E2"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) </w:t>
      </w:r>
      <w:r w:rsidR="15B9399E"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fake </w:t>
      </w:r>
      <w:proofErr w:type="spellStart"/>
      <w:r w:rsidR="15B9399E"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news</w:t>
      </w:r>
      <w:proofErr w:type="spellEnd"/>
      <w:r w:rsidR="15B9399E"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, hiperlinks e letramento digital - módulo 4 - capítulos 7 e 8 - páginas</w:t>
      </w:r>
      <w:r w:rsidR="70CB8320"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6</w:t>
      </w:r>
      <w:r w:rsidR="15B9399E"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e </w:t>
      </w:r>
      <w:r w:rsidR="7B822A60"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42.</w:t>
      </w:r>
    </w:p>
    <w:p w14:paraId="77C4C34D" w14:textId="763ED61C" w:rsidR="27FE3D0C" w:rsidRPr="00EC5BDD" w:rsidRDefault="27FE3D0C" w:rsidP="2D7135E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d</w:t>
      </w:r>
      <w:r w:rsidR="7B822A60"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) figuras de linguagem - módulo 5 - página 6.</w:t>
      </w:r>
    </w:p>
    <w:p w14:paraId="70E8333F" w14:textId="75D8CA0A" w:rsidR="477DEDC1" w:rsidRPr="00EC5BDD" w:rsidRDefault="477DEDC1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4E060C98" w14:textId="06EC3793" w:rsidR="31339EE2" w:rsidRPr="00EC5BDD" w:rsidRDefault="31339EE2" w:rsidP="477DEDC1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Artes</w:t>
      </w:r>
    </w:p>
    <w:p w14:paraId="1D2E7B97" w14:textId="27BD1805" w:rsidR="31339EE2" w:rsidRPr="00EC5BDD" w:rsidRDefault="31339EE2" w:rsidP="477DEDC1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1º semestre</w:t>
      </w:r>
    </w:p>
    <w:p w14:paraId="33EAEBC7" w14:textId="657EBA17" w:rsidR="745A8140" w:rsidRPr="00EC5BDD" w:rsidRDefault="745A8140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Arte contemporânea (performance) e teatro contemporâneo no Brasil </w:t>
      </w:r>
      <w:proofErr w:type="spellStart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vol</w:t>
      </w:r>
      <w:proofErr w:type="spellEnd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1 pg. 11</w:t>
      </w:r>
    </w:p>
    <w:p w14:paraId="766B8E46" w14:textId="10BFE670" w:rsidR="745A8140" w:rsidRPr="00EC5BDD" w:rsidRDefault="745A8140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Arte e sociedade </w:t>
      </w:r>
      <w:proofErr w:type="spellStart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vol</w:t>
      </w:r>
      <w:proofErr w:type="spellEnd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1 pg. 42</w:t>
      </w:r>
    </w:p>
    <w:p w14:paraId="3BD6BDE9" w14:textId="1FA6C725" w:rsidR="745A8140" w:rsidRPr="00EC5BDD" w:rsidRDefault="745A8140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proofErr w:type="spellStart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Commedia</w:t>
      </w:r>
      <w:proofErr w:type="spellEnd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</w:t>
      </w:r>
      <w:proofErr w:type="spellStart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dell’art</w:t>
      </w:r>
      <w:proofErr w:type="spellEnd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e Teatro Elisabetano</w:t>
      </w:r>
      <w:r w:rsidR="2CB8D074"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</w:t>
      </w: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vol. </w:t>
      </w:r>
      <w:r w:rsidR="47CAC204"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2 pg. 11</w:t>
      </w:r>
    </w:p>
    <w:p w14:paraId="46D4276F" w14:textId="08CFE1BF" w:rsidR="47CAC204" w:rsidRPr="00EC5BDD" w:rsidRDefault="47CAC204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Teatro no Renascimento </w:t>
      </w:r>
      <w:proofErr w:type="spellStart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vol</w:t>
      </w:r>
      <w:proofErr w:type="spellEnd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3 pg. 33</w:t>
      </w:r>
    </w:p>
    <w:p w14:paraId="49F225D1" w14:textId="64EA2B8B" w:rsidR="53E58FC8" w:rsidRPr="00EC5BDD" w:rsidRDefault="53E58FC8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Bastidores da arte </w:t>
      </w:r>
      <w:proofErr w:type="spellStart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vol</w:t>
      </w:r>
      <w:proofErr w:type="spellEnd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3 pg. 11</w:t>
      </w:r>
    </w:p>
    <w:p w14:paraId="42E76A04" w14:textId="620436E6" w:rsidR="245CD5B2" w:rsidRPr="00EC5BDD" w:rsidRDefault="245CD5B2" w:rsidP="477DEDC1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2º semestre</w:t>
      </w:r>
    </w:p>
    <w:p w14:paraId="4FE501A2" w14:textId="65A71B72" w:rsidR="53EC35F0" w:rsidRPr="00EC5BDD" w:rsidRDefault="53EC35F0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Etnocentrismo, arte erudita e arte popular </w:t>
      </w:r>
      <w:proofErr w:type="spellStart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vol</w:t>
      </w:r>
      <w:proofErr w:type="spellEnd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4 pg. 11</w:t>
      </w:r>
    </w:p>
    <w:p w14:paraId="43620AA8" w14:textId="0C872000" w:rsidR="03777881" w:rsidRPr="00EC5BDD" w:rsidRDefault="03777881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lastRenderedPageBreak/>
        <w:t>Exposição de arte vol. 4 pg. 43</w:t>
      </w:r>
    </w:p>
    <w:p w14:paraId="4EF3D0E0" w14:textId="67B9EE64" w:rsidR="03777881" w:rsidRPr="00EC5BDD" w:rsidRDefault="03777881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Cultura Hip Hop </w:t>
      </w:r>
      <w:proofErr w:type="spellStart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vol</w:t>
      </w:r>
      <w:proofErr w:type="spellEnd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5 pg. 11</w:t>
      </w:r>
    </w:p>
    <w:p w14:paraId="04804F8B" w14:textId="15EDF85A" w:rsidR="70CEDA24" w:rsidRPr="00EC5BDD" w:rsidRDefault="70CEDA24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Renascimento vol. 6 pg. 11</w:t>
      </w:r>
    </w:p>
    <w:p w14:paraId="2F93270D" w14:textId="717583F8" w:rsidR="477DEDC1" w:rsidRPr="00EC5BDD" w:rsidRDefault="477DEDC1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406170F2" w14:textId="08DBC3B1" w:rsidR="514E7262" w:rsidRPr="00EC5BDD" w:rsidRDefault="514E7262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LÍNGUA INGLESA:</w:t>
      </w:r>
      <w:r w:rsidRPr="00EC5BDD">
        <w:rPr>
          <w:rFonts w:ascii="Bommer Sans" w:hAnsi="Bommer Sans"/>
          <w:color w:val="1F3864" w:themeColor="accent1" w:themeShade="80"/>
          <w:sz w:val="24"/>
          <w:szCs w:val="24"/>
        </w:rPr>
        <w:tab/>
      </w:r>
    </w:p>
    <w:p w14:paraId="60F772BD" w14:textId="767C3AC8" w:rsidR="0C1B2E73" w:rsidRPr="00EC5BDD" w:rsidRDefault="0C1B2E73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proofErr w:type="spellStart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Hybrid</w:t>
      </w:r>
      <w:proofErr w:type="spellEnd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</w:t>
      </w:r>
      <w:proofErr w:type="spellStart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texts</w:t>
      </w:r>
      <w:proofErr w:type="spellEnd"/>
    </w:p>
    <w:p w14:paraId="250CE8EE" w14:textId="3E66FF24" w:rsidR="0C1B2E73" w:rsidRPr="00EC5BDD" w:rsidRDefault="0C1B2E73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Hipertexto</w:t>
      </w:r>
    </w:p>
    <w:p w14:paraId="6F4833DC" w14:textId="66FD7F3D" w:rsidR="0C1B2E73" w:rsidRPr="00EC5BDD" w:rsidRDefault="0C1B2E73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Hyper </w:t>
      </w:r>
      <w:proofErr w:type="spellStart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poetry</w:t>
      </w:r>
      <w:proofErr w:type="spellEnd"/>
    </w:p>
    <w:p w14:paraId="5949499C" w14:textId="3710826A" w:rsidR="0C1B2E73" w:rsidRPr="00EC5BDD" w:rsidRDefault="0C1B2E73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Digital Communication</w:t>
      </w:r>
    </w:p>
    <w:p w14:paraId="77F0938D" w14:textId="5CFEE123" w:rsidR="0C1B2E73" w:rsidRPr="00EC5BDD" w:rsidRDefault="0C1B2E73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Fake </w:t>
      </w:r>
      <w:proofErr w:type="spellStart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news</w:t>
      </w:r>
      <w:proofErr w:type="spellEnd"/>
    </w:p>
    <w:p w14:paraId="5F31B4FB" w14:textId="0FAEDFEE" w:rsidR="0C1B2E73" w:rsidRPr="00EC5BDD" w:rsidRDefault="0C1B2E73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proofErr w:type="spellStart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Transmedia</w:t>
      </w:r>
      <w:proofErr w:type="spellEnd"/>
    </w:p>
    <w:p w14:paraId="2F07DCB7" w14:textId="792DC923" w:rsidR="0C1B2E73" w:rsidRPr="00EC5BDD" w:rsidRDefault="0C1B2E73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Reading </w:t>
      </w:r>
      <w:proofErr w:type="spellStart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comprehension</w:t>
      </w:r>
      <w:proofErr w:type="spellEnd"/>
    </w:p>
    <w:p w14:paraId="1BE16775" w14:textId="77EC43E3" w:rsidR="0C1B2E73" w:rsidRPr="00EC5BDD" w:rsidRDefault="0C1B2E73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proofErr w:type="spellStart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Code</w:t>
      </w:r>
      <w:proofErr w:type="spellEnd"/>
      <w:r w:rsidRPr="00EC5BDD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switch</w:t>
      </w:r>
    </w:p>
    <w:p w14:paraId="0DD2EDEC" w14:textId="24836468" w:rsidR="477DEDC1" w:rsidRPr="00EC5BDD" w:rsidRDefault="477DEDC1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162BBF69" w14:textId="499E5F3A" w:rsidR="6F48FA23" w:rsidRPr="00EC5BDD" w:rsidRDefault="6F48FA23" w:rsidP="00816C7C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14005E9C" w14:textId="126EC66B" w:rsidR="71C087F3" w:rsidRPr="00EC5BDD" w:rsidRDefault="00305F4E" w:rsidP="477DEDC1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NÚCLEO </w:t>
      </w:r>
      <w:r w:rsidR="006D1610"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DE APROFUNDAMENTO EM</w:t>
      </w:r>
      <w:r w:rsidRPr="00EC5BDD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MATEMÁTICA:</w:t>
      </w:r>
    </w:p>
    <w:p w14:paraId="0729FF70" w14:textId="1BB302EA" w:rsidR="003F2E3D" w:rsidRPr="00EC5BDD" w:rsidRDefault="003F2E3D" w:rsidP="477DEDC1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7EFAB495" w14:textId="580BD29A" w:rsidR="003F2E3D" w:rsidRPr="00EC5BDD" w:rsidRDefault="60BF7B6C" w:rsidP="477DEDC1">
      <w:pPr>
        <w:pStyle w:val="PargrafodaLista"/>
        <w:numPr>
          <w:ilvl w:val="0"/>
          <w:numId w:val="19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Função de 1º grau;</w:t>
      </w:r>
    </w:p>
    <w:p w14:paraId="518487E5" w14:textId="5685C932" w:rsidR="003F2E3D" w:rsidRPr="00EC5BDD" w:rsidRDefault="60BF7B6C" w:rsidP="477DEDC1">
      <w:pPr>
        <w:pStyle w:val="PargrafodaLista"/>
        <w:numPr>
          <w:ilvl w:val="0"/>
          <w:numId w:val="19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Função de 2º grau;</w:t>
      </w:r>
    </w:p>
    <w:p w14:paraId="2B7AC299" w14:textId="750AD41E" w:rsidR="003F2E3D" w:rsidRPr="00EC5BDD" w:rsidRDefault="60BF7B6C" w:rsidP="477DEDC1">
      <w:pPr>
        <w:pStyle w:val="PargrafodaLista"/>
        <w:numPr>
          <w:ilvl w:val="0"/>
          <w:numId w:val="19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Conjuntos numéricos, operações com conjuntos.</w:t>
      </w:r>
    </w:p>
    <w:p w14:paraId="2B722956" w14:textId="11511290" w:rsidR="003F2E3D" w:rsidRPr="00EC5BDD" w:rsidRDefault="60BF7B6C" w:rsidP="477DEDC1">
      <w:pPr>
        <w:pStyle w:val="PargrafodaLista"/>
        <w:numPr>
          <w:ilvl w:val="0"/>
          <w:numId w:val="19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Juros simples;</w:t>
      </w:r>
    </w:p>
    <w:p w14:paraId="4FFF764A" w14:textId="716DD434" w:rsidR="003F2E3D" w:rsidRPr="00EC5BDD" w:rsidRDefault="60BF7B6C" w:rsidP="477DEDC1">
      <w:pPr>
        <w:pStyle w:val="PargrafodaLista"/>
        <w:numPr>
          <w:ilvl w:val="0"/>
          <w:numId w:val="19"/>
        </w:numPr>
        <w:spacing w:after="0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Juros compostos;</w:t>
      </w:r>
    </w:p>
    <w:p w14:paraId="049489D5" w14:textId="5D293DB3" w:rsidR="003F2E3D" w:rsidRPr="00EC5BDD" w:rsidRDefault="60BF7B6C" w:rsidP="477DEDC1">
      <w:pPr>
        <w:pStyle w:val="PargrafodaLista"/>
        <w:numPr>
          <w:ilvl w:val="0"/>
          <w:numId w:val="19"/>
        </w:numPr>
        <w:spacing w:after="0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Progressão aritmética - PA;</w:t>
      </w:r>
    </w:p>
    <w:p w14:paraId="44EE8C71" w14:textId="102EAA80" w:rsidR="003F2E3D" w:rsidRPr="00EC5BDD" w:rsidRDefault="60BF7B6C" w:rsidP="477DEDC1">
      <w:pPr>
        <w:pStyle w:val="PargrafodaLista"/>
        <w:numPr>
          <w:ilvl w:val="0"/>
          <w:numId w:val="19"/>
        </w:numPr>
        <w:spacing w:after="0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Progressão geométrica - PG;</w:t>
      </w:r>
    </w:p>
    <w:p w14:paraId="39B4E8CB" w14:textId="3EC378E8" w:rsidR="003F2E3D" w:rsidRPr="00EC5BDD" w:rsidRDefault="60BF7B6C" w:rsidP="477DEDC1">
      <w:pPr>
        <w:pStyle w:val="PargrafodaLista"/>
        <w:numPr>
          <w:ilvl w:val="0"/>
          <w:numId w:val="19"/>
        </w:numPr>
        <w:spacing w:after="0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Exponencial (equações, inequações e função);</w:t>
      </w:r>
    </w:p>
    <w:p w14:paraId="3D1E85E0" w14:textId="5175E8BB" w:rsidR="003F2E3D" w:rsidRPr="00EC5BDD" w:rsidRDefault="60BF7B6C" w:rsidP="477DEDC1">
      <w:pPr>
        <w:pStyle w:val="PargrafodaLista"/>
        <w:numPr>
          <w:ilvl w:val="0"/>
          <w:numId w:val="19"/>
        </w:numPr>
        <w:spacing w:after="0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EC5BDD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Logarítmica (propriedades, equações e função).</w:t>
      </w:r>
    </w:p>
    <w:p w14:paraId="45659B40" w14:textId="306ABD0A" w:rsidR="003F2E3D" w:rsidRPr="00EC5BDD" w:rsidRDefault="003F2E3D" w:rsidP="477DEDC1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74A57157" w14:textId="77777777" w:rsidR="003F2E3D" w:rsidRPr="00EC5BDD" w:rsidRDefault="003F2E3D" w:rsidP="00816C7C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sectPr w:rsidR="003F2E3D" w:rsidRPr="00EC5BDD" w:rsidSect="00027347">
      <w:headerReference w:type="default" r:id="rId12"/>
      <w:pgSz w:w="11906" w:h="16838"/>
      <w:pgMar w:top="851" w:right="991" w:bottom="141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D5D53" w14:textId="77777777" w:rsidR="0054411D" w:rsidRDefault="0054411D" w:rsidP="0054411D">
      <w:pPr>
        <w:spacing w:after="0"/>
      </w:pPr>
      <w:r>
        <w:separator/>
      </w:r>
    </w:p>
  </w:endnote>
  <w:endnote w:type="continuationSeparator" w:id="0">
    <w:p w14:paraId="1B4F7CCB" w14:textId="77777777" w:rsidR="0054411D" w:rsidRDefault="0054411D" w:rsidP="005441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mmer Sans">
    <w:panose1 w:val="01000000000000000000"/>
    <w:charset w:val="00"/>
    <w:family w:val="modern"/>
    <w:notTrueType/>
    <w:pitch w:val="variable"/>
    <w:sig w:usb0="A00000EF" w:usb1="4000205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F45C6" w14:textId="77777777" w:rsidR="0054411D" w:rsidRDefault="0054411D" w:rsidP="0054411D">
      <w:pPr>
        <w:spacing w:after="0"/>
      </w:pPr>
      <w:r>
        <w:separator/>
      </w:r>
    </w:p>
  </w:footnote>
  <w:footnote w:type="continuationSeparator" w:id="0">
    <w:p w14:paraId="3A2FB1B5" w14:textId="77777777" w:rsidR="0054411D" w:rsidRDefault="0054411D" w:rsidP="005441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48C65" w14:textId="70003C12" w:rsidR="0054411D" w:rsidRDefault="0054411D">
    <w:pPr>
      <w:pStyle w:val="Cabealho"/>
    </w:pPr>
    <w:r w:rsidRPr="00816C7C">
      <w:rPr>
        <w:rFonts w:ascii="Arial" w:hAnsi="Arial" w:cs="Arial"/>
        <w:noProof/>
        <w:color w:val="002060"/>
        <w:sz w:val="24"/>
        <w:szCs w:val="24"/>
      </w:rPr>
      <w:drawing>
        <wp:inline distT="0" distB="0" distL="0" distR="0" wp14:anchorId="540D6052" wp14:editId="729E08E9">
          <wp:extent cx="2661920" cy="679450"/>
          <wp:effectExtent l="0" t="0" r="5080" b="6350"/>
          <wp:docPr id="1" name="Imagem 1" descr="C:\Users\USUARIO\Downloads\Logomarca SÃ£o Pedr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241" cy="67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494"/>
    <w:multiLevelType w:val="hybridMultilevel"/>
    <w:tmpl w:val="BC76921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CE6999"/>
    <w:multiLevelType w:val="hybridMultilevel"/>
    <w:tmpl w:val="A78631C4"/>
    <w:lvl w:ilvl="0" w:tplc="9AFC26C6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F7E46B9E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F1B2E4B6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AFAC0F7C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8CCCD042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28D25140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656EBCF4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8BC207E6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554E0890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1CEFF8E"/>
    <w:multiLevelType w:val="hybridMultilevel"/>
    <w:tmpl w:val="4CCC92F6"/>
    <w:lvl w:ilvl="0" w:tplc="585AC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08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A0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A0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67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01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2A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61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E3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2E383"/>
    <w:multiLevelType w:val="hybridMultilevel"/>
    <w:tmpl w:val="D26644E6"/>
    <w:lvl w:ilvl="0" w:tplc="8782F3AC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BA26B30C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55FCFE0E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98C4E8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7640150E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111A8E08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E0CA9C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F9EC294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4A5AC22E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1E7F600"/>
    <w:multiLevelType w:val="hybridMultilevel"/>
    <w:tmpl w:val="4D460CFA"/>
    <w:lvl w:ilvl="0" w:tplc="1C38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88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4E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4F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48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CA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0B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64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8F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9D1E"/>
    <w:multiLevelType w:val="multilevel"/>
    <w:tmpl w:val="523C5CD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83DE9"/>
    <w:multiLevelType w:val="hybridMultilevel"/>
    <w:tmpl w:val="193EBA4A"/>
    <w:lvl w:ilvl="0" w:tplc="242C2B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106167A">
      <w:start w:val="1"/>
      <w:numFmt w:val="lowerLetter"/>
      <w:lvlText w:val="%2."/>
      <w:lvlJc w:val="left"/>
      <w:pPr>
        <w:ind w:left="1440" w:hanging="360"/>
      </w:pPr>
    </w:lvl>
    <w:lvl w:ilvl="2" w:tplc="C6E8381A">
      <w:start w:val="1"/>
      <w:numFmt w:val="lowerRoman"/>
      <w:lvlText w:val="%3."/>
      <w:lvlJc w:val="right"/>
      <w:pPr>
        <w:ind w:left="2160" w:hanging="180"/>
      </w:pPr>
    </w:lvl>
    <w:lvl w:ilvl="3" w:tplc="8AF44AF0">
      <w:start w:val="1"/>
      <w:numFmt w:val="decimal"/>
      <w:lvlText w:val="%4."/>
      <w:lvlJc w:val="left"/>
      <w:pPr>
        <w:ind w:left="2880" w:hanging="360"/>
      </w:pPr>
    </w:lvl>
    <w:lvl w:ilvl="4" w:tplc="6B1C6E90">
      <w:start w:val="1"/>
      <w:numFmt w:val="lowerLetter"/>
      <w:lvlText w:val="%5."/>
      <w:lvlJc w:val="left"/>
      <w:pPr>
        <w:ind w:left="3600" w:hanging="360"/>
      </w:pPr>
    </w:lvl>
    <w:lvl w:ilvl="5" w:tplc="F87E8206">
      <w:start w:val="1"/>
      <w:numFmt w:val="lowerRoman"/>
      <w:lvlText w:val="%6."/>
      <w:lvlJc w:val="right"/>
      <w:pPr>
        <w:ind w:left="4320" w:hanging="180"/>
      </w:pPr>
    </w:lvl>
    <w:lvl w:ilvl="6" w:tplc="9ED0F8D0">
      <w:start w:val="1"/>
      <w:numFmt w:val="decimal"/>
      <w:lvlText w:val="%7."/>
      <w:lvlJc w:val="left"/>
      <w:pPr>
        <w:ind w:left="5040" w:hanging="360"/>
      </w:pPr>
    </w:lvl>
    <w:lvl w:ilvl="7" w:tplc="E280FCA2">
      <w:start w:val="1"/>
      <w:numFmt w:val="lowerLetter"/>
      <w:lvlText w:val="%8."/>
      <w:lvlJc w:val="left"/>
      <w:pPr>
        <w:ind w:left="5760" w:hanging="360"/>
      </w:pPr>
    </w:lvl>
    <w:lvl w:ilvl="8" w:tplc="741CC1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84542"/>
    <w:multiLevelType w:val="hybridMultilevel"/>
    <w:tmpl w:val="01EE459E"/>
    <w:lvl w:ilvl="0" w:tplc="166C87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ACE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C4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A4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2E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6B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CF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81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21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F163D"/>
    <w:multiLevelType w:val="hybridMultilevel"/>
    <w:tmpl w:val="D364447A"/>
    <w:lvl w:ilvl="0" w:tplc="72988A54">
      <w:start w:val="1"/>
      <w:numFmt w:val="decimal"/>
      <w:lvlText w:val="%1."/>
      <w:lvlJc w:val="left"/>
      <w:pPr>
        <w:ind w:left="720" w:hanging="360"/>
      </w:pPr>
    </w:lvl>
    <w:lvl w:ilvl="1" w:tplc="61AC5D3A">
      <w:start w:val="1"/>
      <w:numFmt w:val="lowerLetter"/>
      <w:lvlText w:val="%2."/>
      <w:lvlJc w:val="left"/>
      <w:pPr>
        <w:ind w:left="1440" w:hanging="360"/>
      </w:pPr>
    </w:lvl>
    <w:lvl w:ilvl="2" w:tplc="EFB0E15A">
      <w:start w:val="1"/>
      <w:numFmt w:val="lowerRoman"/>
      <w:lvlText w:val="%3."/>
      <w:lvlJc w:val="right"/>
      <w:pPr>
        <w:ind w:left="2160" w:hanging="180"/>
      </w:pPr>
    </w:lvl>
    <w:lvl w:ilvl="3" w:tplc="C172E13E">
      <w:start w:val="1"/>
      <w:numFmt w:val="decimal"/>
      <w:lvlText w:val="%4."/>
      <w:lvlJc w:val="left"/>
      <w:pPr>
        <w:ind w:left="2880" w:hanging="360"/>
      </w:pPr>
    </w:lvl>
    <w:lvl w:ilvl="4" w:tplc="B23EABCC">
      <w:start w:val="1"/>
      <w:numFmt w:val="lowerLetter"/>
      <w:lvlText w:val="%5."/>
      <w:lvlJc w:val="left"/>
      <w:pPr>
        <w:ind w:left="3600" w:hanging="360"/>
      </w:pPr>
    </w:lvl>
    <w:lvl w:ilvl="5" w:tplc="2C4CB864">
      <w:start w:val="1"/>
      <w:numFmt w:val="lowerRoman"/>
      <w:lvlText w:val="%6."/>
      <w:lvlJc w:val="right"/>
      <w:pPr>
        <w:ind w:left="4320" w:hanging="180"/>
      </w:pPr>
    </w:lvl>
    <w:lvl w:ilvl="6" w:tplc="7C0C63E6">
      <w:start w:val="1"/>
      <w:numFmt w:val="decimal"/>
      <w:lvlText w:val="%7."/>
      <w:lvlJc w:val="left"/>
      <w:pPr>
        <w:ind w:left="5040" w:hanging="360"/>
      </w:pPr>
    </w:lvl>
    <w:lvl w:ilvl="7" w:tplc="EAECE62E">
      <w:start w:val="1"/>
      <w:numFmt w:val="lowerLetter"/>
      <w:lvlText w:val="%8."/>
      <w:lvlJc w:val="left"/>
      <w:pPr>
        <w:ind w:left="5760" w:hanging="360"/>
      </w:pPr>
    </w:lvl>
    <w:lvl w:ilvl="8" w:tplc="0EBC99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6463C"/>
    <w:multiLevelType w:val="hybridMultilevel"/>
    <w:tmpl w:val="3E8A7EBE"/>
    <w:lvl w:ilvl="0" w:tplc="B6E88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0D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A7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A2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E1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C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EA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1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07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5762D"/>
    <w:multiLevelType w:val="hybridMultilevel"/>
    <w:tmpl w:val="899CC420"/>
    <w:lvl w:ilvl="0" w:tplc="954AD50E">
      <w:start w:val="1"/>
      <w:numFmt w:val="decimal"/>
      <w:lvlText w:val="%1."/>
      <w:lvlJc w:val="left"/>
      <w:pPr>
        <w:ind w:left="720" w:hanging="360"/>
      </w:pPr>
    </w:lvl>
    <w:lvl w:ilvl="1" w:tplc="26ACFBC6">
      <w:start w:val="1"/>
      <w:numFmt w:val="lowerLetter"/>
      <w:lvlText w:val="%2."/>
      <w:lvlJc w:val="left"/>
      <w:pPr>
        <w:ind w:left="1440" w:hanging="360"/>
      </w:pPr>
    </w:lvl>
    <w:lvl w:ilvl="2" w:tplc="7F38F854">
      <w:start w:val="1"/>
      <w:numFmt w:val="lowerRoman"/>
      <w:lvlText w:val="%3."/>
      <w:lvlJc w:val="right"/>
      <w:pPr>
        <w:ind w:left="2160" w:hanging="180"/>
      </w:pPr>
    </w:lvl>
    <w:lvl w:ilvl="3" w:tplc="2F7AE5F6">
      <w:start w:val="1"/>
      <w:numFmt w:val="decimal"/>
      <w:lvlText w:val="%4."/>
      <w:lvlJc w:val="left"/>
      <w:pPr>
        <w:ind w:left="2880" w:hanging="360"/>
      </w:pPr>
    </w:lvl>
    <w:lvl w:ilvl="4" w:tplc="D25A43D2">
      <w:start w:val="1"/>
      <w:numFmt w:val="lowerLetter"/>
      <w:lvlText w:val="%5."/>
      <w:lvlJc w:val="left"/>
      <w:pPr>
        <w:ind w:left="3600" w:hanging="360"/>
      </w:pPr>
    </w:lvl>
    <w:lvl w:ilvl="5" w:tplc="1F742832">
      <w:start w:val="1"/>
      <w:numFmt w:val="lowerRoman"/>
      <w:lvlText w:val="%6."/>
      <w:lvlJc w:val="right"/>
      <w:pPr>
        <w:ind w:left="4320" w:hanging="180"/>
      </w:pPr>
    </w:lvl>
    <w:lvl w:ilvl="6" w:tplc="693E0924">
      <w:start w:val="1"/>
      <w:numFmt w:val="decimal"/>
      <w:lvlText w:val="%7."/>
      <w:lvlJc w:val="left"/>
      <w:pPr>
        <w:ind w:left="5040" w:hanging="360"/>
      </w:pPr>
    </w:lvl>
    <w:lvl w:ilvl="7" w:tplc="EF120C28">
      <w:start w:val="1"/>
      <w:numFmt w:val="lowerLetter"/>
      <w:lvlText w:val="%8."/>
      <w:lvlJc w:val="left"/>
      <w:pPr>
        <w:ind w:left="5760" w:hanging="360"/>
      </w:pPr>
    </w:lvl>
    <w:lvl w:ilvl="8" w:tplc="9E6654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863AA"/>
    <w:multiLevelType w:val="multilevel"/>
    <w:tmpl w:val="10D0587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64C84"/>
    <w:multiLevelType w:val="hybridMultilevel"/>
    <w:tmpl w:val="A71E98E8"/>
    <w:lvl w:ilvl="0" w:tplc="6D062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C5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89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01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44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8B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86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2A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03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3C5B9"/>
    <w:multiLevelType w:val="hybridMultilevel"/>
    <w:tmpl w:val="441C7ACC"/>
    <w:lvl w:ilvl="0" w:tplc="82069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CE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CB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02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01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3AD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4C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0A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20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C1A40"/>
    <w:multiLevelType w:val="hybridMultilevel"/>
    <w:tmpl w:val="9654A3A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56B5182"/>
    <w:multiLevelType w:val="multilevel"/>
    <w:tmpl w:val="34B43B1E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D574A"/>
    <w:multiLevelType w:val="hybridMultilevel"/>
    <w:tmpl w:val="F72E43E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E4EC684"/>
    <w:multiLevelType w:val="hybridMultilevel"/>
    <w:tmpl w:val="7C625338"/>
    <w:lvl w:ilvl="0" w:tplc="1BFE2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88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8C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C6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2E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C5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C7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E8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E3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129F5"/>
    <w:multiLevelType w:val="hybridMultilevel"/>
    <w:tmpl w:val="AD8AF7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1CF14CD"/>
    <w:multiLevelType w:val="hybridMultilevel"/>
    <w:tmpl w:val="4B46246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F84B3C"/>
    <w:multiLevelType w:val="hybridMultilevel"/>
    <w:tmpl w:val="D78218F8"/>
    <w:lvl w:ilvl="0" w:tplc="3D068A02">
      <w:start w:val="1"/>
      <w:numFmt w:val="decimal"/>
      <w:lvlText w:val="%1."/>
      <w:lvlJc w:val="left"/>
      <w:pPr>
        <w:ind w:left="720" w:hanging="360"/>
      </w:pPr>
    </w:lvl>
    <w:lvl w:ilvl="1" w:tplc="DC6E09F0">
      <w:start w:val="1"/>
      <w:numFmt w:val="lowerLetter"/>
      <w:lvlText w:val="%2."/>
      <w:lvlJc w:val="left"/>
      <w:pPr>
        <w:ind w:left="1440" w:hanging="360"/>
      </w:pPr>
    </w:lvl>
    <w:lvl w:ilvl="2" w:tplc="C11AB8C6">
      <w:start w:val="1"/>
      <w:numFmt w:val="lowerRoman"/>
      <w:lvlText w:val="%3."/>
      <w:lvlJc w:val="right"/>
      <w:pPr>
        <w:ind w:left="2160" w:hanging="180"/>
      </w:pPr>
    </w:lvl>
    <w:lvl w:ilvl="3" w:tplc="247ABF14">
      <w:start w:val="1"/>
      <w:numFmt w:val="decimal"/>
      <w:lvlText w:val="%4."/>
      <w:lvlJc w:val="left"/>
      <w:pPr>
        <w:ind w:left="2880" w:hanging="360"/>
      </w:pPr>
    </w:lvl>
    <w:lvl w:ilvl="4" w:tplc="F2461E1C">
      <w:start w:val="1"/>
      <w:numFmt w:val="lowerLetter"/>
      <w:lvlText w:val="%5."/>
      <w:lvlJc w:val="left"/>
      <w:pPr>
        <w:ind w:left="3600" w:hanging="360"/>
      </w:pPr>
    </w:lvl>
    <w:lvl w:ilvl="5" w:tplc="98660E9C">
      <w:start w:val="1"/>
      <w:numFmt w:val="lowerRoman"/>
      <w:lvlText w:val="%6."/>
      <w:lvlJc w:val="right"/>
      <w:pPr>
        <w:ind w:left="4320" w:hanging="180"/>
      </w:pPr>
    </w:lvl>
    <w:lvl w:ilvl="6" w:tplc="F1F60B18">
      <w:start w:val="1"/>
      <w:numFmt w:val="decimal"/>
      <w:lvlText w:val="%7."/>
      <w:lvlJc w:val="left"/>
      <w:pPr>
        <w:ind w:left="5040" w:hanging="360"/>
      </w:pPr>
    </w:lvl>
    <w:lvl w:ilvl="7" w:tplc="D1A2B80A">
      <w:start w:val="1"/>
      <w:numFmt w:val="lowerLetter"/>
      <w:lvlText w:val="%8."/>
      <w:lvlJc w:val="left"/>
      <w:pPr>
        <w:ind w:left="5760" w:hanging="360"/>
      </w:pPr>
    </w:lvl>
    <w:lvl w:ilvl="8" w:tplc="0638D8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C5146"/>
    <w:multiLevelType w:val="multilevel"/>
    <w:tmpl w:val="D98A03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B5CA4"/>
    <w:multiLevelType w:val="hybridMultilevel"/>
    <w:tmpl w:val="A226F8CE"/>
    <w:lvl w:ilvl="0" w:tplc="9F8C6462">
      <w:start w:val="1"/>
      <w:numFmt w:val="lowerLetter"/>
      <w:lvlText w:val="%1)"/>
      <w:lvlJc w:val="left"/>
      <w:pPr>
        <w:ind w:left="720" w:hanging="360"/>
      </w:pPr>
    </w:lvl>
    <w:lvl w:ilvl="1" w:tplc="A1E4135C">
      <w:start w:val="1"/>
      <w:numFmt w:val="lowerLetter"/>
      <w:lvlText w:val="%2."/>
      <w:lvlJc w:val="left"/>
      <w:pPr>
        <w:ind w:left="1440" w:hanging="360"/>
      </w:pPr>
    </w:lvl>
    <w:lvl w:ilvl="2" w:tplc="19565F46">
      <w:start w:val="1"/>
      <w:numFmt w:val="lowerRoman"/>
      <w:lvlText w:val="%3."/>
      <w:lvlJc w:val="right"/>
      <w:pPr>
        <w:ind w:left="2160" w:hanging="180"/>
      </w:pPr>
    </w:lvl>
    <w:lvl w:ilvl="3" w:tplc="5DEEE84C">
      <w:start w:val="1"/>
      <w:numFmt w:val="decimal"/>
      <w:lvlText w:val="%4."/>
      <w:lvlJc w:val="left"/>
      <w:pPr>
        <w:ind w:left="2880" w:hanging="360"/>
      </w:pPr>
    </w:lvl>
    <w:lvl w:ilvl="4" w:tplc="5EECF77E">
      <w:start w:val="1"/>
      <w:numFmt w:val="lowerLetter"/>
      <w:lvlText w:val="%5."/>
      <w:lvlJc w:val="left"/>
      <w:pPr>
        <w:ind w:left="3600" w:hanging="360"/>
      </w:pPr>
    </w:lvl>
    <w:lvl w:ilvl="5" w:tplc="2542C120">
      <w:start w:val="1"/>
      <w:numFmt w:val="lowerRoman"/>
      <w:lvlText w:val="%6."/>
      <w:lvlJc w:val="right"/>
      <w:pPr>
        <w:ind w:left="4320" w:hanging="180"/>
      </w:pPr>
    </w:lvl>
    <w:lvl w:ilvl="6" w:tplc="63ECBA72">
      <w:start w:val="1"/>
      <w:numFmt w:val="decimal"/>
      <w:lvlText w:val="%7."/>
      <w:lvlJc w:val="left"/>
      <w:pPr>
        <w:ind w:left="5040" w:hanging="360"/>
      </w:pPr>
    </w:lvl>
    <w:lvl w:ilvl="7" w:tplc="2C40E634">
      <w:start w:val="1"/>
      <w:numFmt w:val="lowerLetter"/>
      <w:lvlText w:val="%8."/>
      <w:lvlJc w:val="left"/>
      <w:pPr>
        <w:ind w:left="5760" w:hanging="360"/>
      </w:pPr>
    </w:lvl>
    <w:lvl w:ilvl="8" w:tplc="15DACD5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C83C9"/>
    <w:multiLevelType w:val="hybridMultilevel"/>
    <w:tmpl w:val="8AFA1024"/>
    <w:lvl w:ilvl="0" w:tplc="8D2C4962">
      <w:start w:val="1"/>
      <w:numFmt w:val="lowerLetter"/>
      <w:lvlText w:val="%1)"/>
      <w:lvlJc w:val="left"/>
      <w:pPr>
        <w:ind w:left="720" w:hanging="360"/>
      </w:pPr>
    </w:lvl>
    <w:lvl w:ilvl="1" w:tplc="BC7698B6">
      <w:start w:val="1"/>
      <w:numFmt w:val="lowerLetter"/>
      <w:lvlText w:val="%2."/>
      <w:lvlJc w:val="left"/>
      <w:pPr>
        <w:ind w:left="1440" w:hanging="360"/>
      </w:pPr>
    </w:lvl>
    <w:lvl w:ilvl="2" w:tplc="1334F060">
      <w:start w:val="1"/>
      <w:numFmt w:val="lowerRoman"/>
      <w:lvlText w:val="%3."/>
      <w:lvlJc w:val="right"/>
      <w:pPr>
        <w:ind w:left="2160" w:hanging="180"/>
      </w:pPr>
    </w:lvl>
    <w:lvl w:ilvl="3" w:tplc="1778C4A0">
      <w:start w:val="1"/>
      <w:numFmt w:val="decimal"/>
      <w:lvlText w:val="%4."/>
      <w:lvlJc w:val="left"/>
      <w:pPr>
        <w:ind w:left="2880" w:hanging="360"/>
      </w:pPr>
    </w:lvl>
    <w:lvl w:ilvl="4" w:tplc="C66A79F4">
      <w:start w:val="1"/>
      <w:numFmt w:val="lowerLetter"/>
      <w:lvlText w:val="%5."/>
      <w:lvlJc w:val="left"/>
      <w:pPr>
        <w:ind w:left="3600" w:hanging="360"/>
      </w:pPr>
    </w:lvl>
    <w:lvl w:ilvl="5" w:tplc="FBB63786">
      <w:start w:val="1"/>
      <w:numFmt w:val="lowerRoman"/>
      <w:lvlText w:val="%6."/>
      <w:lvlJc w:val="right"/>
      <w:pPr>
        <w:ind w:left="4320" w:hanging="180"/>
      </w:pPr>
    </w:lvl>
    <w:lvl w:ilvl="6" w:tplc="89700C00">
      <w:start w:val="1"/>
      <w:numFmt w:val="decimal"/>
      <w:lvlText w:val="%7."/>
      <w:lvlJc w:val="left"/>
      <w:pPr>
        <w:ind w:left="5040" w:hanging="360"/>
      </w:pPr>
    </w:lvl>
    <w:lvl w:ilvl="7" w:tplc="AE68399C">
      <w:start w:val="1"/>
      <w:numFmt w:val="lowerLetter"/>
      <w:lvlText w:val="%8."/>
      <w:lvlJc w:val="left"/>
      <w:pPr>
        <w:ind w:left="5760" w:hanging="360"/>
      </w:pPr>
    </w:lvl>
    <w:lvl w:ilvl="8" w:tplc="64F4392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767F2"/>
    <w:multiLevelType w:val="hybridMultilevel"/>
    <w:tmpl w:val="FB36DF0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5F03A9"/>
    <w:multiLevelType w:val="hybridMultilevel"/>
    <w:tmpl w:val="18F85DB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5D12CDA"/>
    <w:multiLevelType w:val="hybridMultilevel"/>
    <w:tmpl w:val="D8B053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B0D725"/>
    <w:multiLevelType w:val="multilevel"/>
    <w:tmpl w:val="5CFCBC0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349F9"/>
    <w:multiLevelType w:val="hybridMultilevel"/>
    <w:tmpl w:val="1B26EFE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0D7BF4A"/>
    <w:multiLevelType w:val="hybridMultilevel"/>
    <w:tmpl w:val="D6589F38"/>
    <w:lvl w:ilvl="0" w:tplc="B88E9E84">
      <w:start w:val="1"/>
      <w:numFmt w:val="decimal"/>
      <w:lvlText w:val="%1."/>
      <w:lvlJc w:val="left"/>
      <w:pPr>
        <w:ind w:left="720" w:hanging="360"/>
      </w:pPr>
    </w:lvl>
    <w:lvl w:ilvl="1" w:tplc="BD96B922">
      <w:start w:val="1"/>
      <w:numFmt w:val="lowerLetter"/>
      <w:lvlText w:val="%2."/>
      <w:lvlJc w:val="left"/>
      <w:pPr>
        <w:ind w:left="1440" w:hanging="360"/>
      </w:pPr>
    </w:lvl>
    <w:lvl w:ilvl="2" w:tplc="D48E0562">
      <w:start w:val="1"/>
      <w:numFmt w:val="lowerRoman"/>
      <w:lvlText w:val="%3."/>
      <w:lvlJc w:val="right"/>
      <w:pPr>
        <w:ind w:left="2160" w:hanging="180"/>
      </w:pPr>
    </w:lvl>
    <w:lvl w:ilvl="3" w:tplc="D100ACAA">
      <w:start w:val="1"/>
      <w:numFmt w:val="decimal"/>
      <w:lvlText w:val="%4."/>
      <w:lvlJc w:val="left"/>
      <w:pPr>
        <w:ind w:left="2880" w:hanging="360"/>
      </w:pPr>
    </w:lvl>
    <w:lvl w:ilvl="4" w:tplc="6A9E92CA">
      <w:start w:val="1"/>
      <w:numFmt w:val="lowerLetter"/>
      <w:lvlText w:val="%5."/>
      <w:lvlJc w:val="left"/>
      <w:pPr>
        <w:ind w:left="3600" w:hanging="360"/>
      </w:pPr>
    </w:lvl>
    <w:lvl w:ilvl="5" w:tplc="D5EC77E6">
      <w:start w:val="1"/>
      <w:numFmt w:val="lowerRoman"/>
      <w:lvlText w:val="%6."/>
      <w:lvlJc w:val="right"/>
      <w:pPr>
        <w:ind w:left="4320" w:hanging="180"/>
      </w:pPr>
    </w:lvl>
    <w:lvl w:ilvl="6" w:tplc="30E665D0">
      <w:start w:val="1"/>
      <w:numFmt w:val="decimal"/>
      <w:lvlText w:val="%7."/>
      <w:lvlJc w:val="left"/>
      <w:pPr>
        <w:ind w:left="5040" w:hanging="360"/>
      </w:pPr>
    </w:lvl>
    <w:lvl w:ilvl="7" w:tplc="3606FF4A">
      <w:start w:val="1"/>
      <w:numFmt w:val="lowerLetter"/>
      <w:lvlText w:val="%8."/>
      <w:lvlJc w:val="left"/>
      <w:pPr>
        <w:ind w:left="5760" w:hanging="360"/>
      </w:pPr>
    </w:lvl>
    <w:lvl w:ilvl="8" w:tplc="72D4B7C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B1E8B"/>
    <w:multiLevelType w:val="multilevel"/>
    <w:tmpl w:val="66D6C0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A5B59"/>
    <w:multiLevelType w:val="hybridMultilevel"/>
    <w:tmpl w:val="BE008C5C"/>
    <w:lvl w:ilvl="0" w:tplc="1B4ED45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E449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E9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A9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A9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47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27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27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EE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C5D68"/>
    <w:multiLevelType w:val="hybridMultilevel"/>
    <w:tmpl w:val="546AE49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D4D5056"/>
    <w:multiLevelType w:val="hybridMultilevel"/>
    <w:tmpl w:val="38382BB6"/>
    <w:lvl w:ilvl="0" w:tplc="4FE0C7C6">
      <w:start w:val="1"/>
      <w:numFmt w:val="lowerLetter"/>
      <w:lvlText w:val="%1)"/>
      <w:lvlJc w:val="left"/>
      <w:pPr>
        <w:ind w:left="720" w:hanging="360"/>
      </w:pPr>
    </w:lvl>
    <w:lvl w:ilvl="1" w:tplc="734473A0">
      <w:start w:val="1"/>
      <w:numFmt w:val="lowerLetter"/>
      <w:lvlText w:val="%2."/>
      <w:lvlJc w:val="left"/>
      <w:pPr>
        <w:ind w:left="1440" w:hanging="360"/>
      </w:pPr>
    </w:lvl>
    <w:lvl w:ilvl="2" w:tplc="5E5A0E54">
      <w:start w:val="1"/>
      <w:numFmt w:val="lowerRoman"/>
      <w:lvlText w:val="%3."/>
      <w:lvlJc w:val="right"/>
      <w:pPr>
        <w:ind w:left="2160" w:hanging="180"/>
      </w:pPr>
    </w:lvl>
    <w:lvl w:ilvl="3" w:tplc="30E653E4">
      <w:start w:val="1"/>
      <w:numFmt w:val="decimal"/>
      <w:lvlText w:val="%4."/>
      <w:lvlJc w:val="left"/>
      <w:pPr>
        <w:ind w:left="2880" w:hanging="360"/>
      </w:pPr>
    </w:lvl>
    <w:lvl w:ilvl="4" w:tplc="A8206242">
      <w:start w:val="1"/>
      <w:numFmt w:val="lowerLetter"/>
      <w:lvlText w:val="%5."/>
      <w:lvlJc w:val="left"/>
      <w:pPr>
        <w:ind w:left="3600" w:hanging="360"/>
      </w:pPr>
    </w:lvl>
    <w:lvl w:ilvl="5" w:tplc="0436F7E4">
      <w:start w:val="1"/>
      <w:numFmt w:val="lowerRoman"/>
      <w:lvlText w:val="%6."/>
      <w:lvlJc w:val="right"/>
      <w:pPr>
        <w:ind w:left="4320" w:hanging="180"/>
      </w:pPr>
    </w:lvl>
    <w:lvl w:ilvl="6" w:tplc="AAA289D6">
      <w:start w:val="1"/>
      <w:numFmt w:val="decimal"/>
      <w:lvlText w:val="%7."/>
      <w:lvlJc w:val="left"/>
      <w:pPr>
        <w:ind w:left="5040" w:hanging="360"/>
      </w:pPr>
    </w:lvl>
    <w:lvl w:ilvl="7" w:tplc="4570438A">
      <w:start w:val="1"/>
      <w:numFmt w:val="lowerLetter"/>
      <w:lvlText w:val="%8."/>
      <w:lvlJc w:val="left"/>
      <w:pPr>
        <w:ind w:left="5760" w:hanging="360"/>
      </w:pPr>
    </w:lvl>
    <w:lvl w:ilvl="8" w:tplc="8528BBD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26978"/>
    <w:multiLevelType w:val="multilevel"/>
    <w:tmpl w:val="D8CA5C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127C2"/>
    <w:multiLevelType w:val="multilevel"/>
    <w:tmpl w:val="A32C724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05E75"/>
    <w:multiLevelType w:val="hybridMultilevel"/>
    <w:tmpl w:val="EB165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9A569"/>
    <w:multiLevelType w:val="multilevel"/>
    <w:tmpl w:val="51A0E4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44CD8"/>
    <w:multiLevelType w:val="hybridMultilevel"/>
    <w:tmpl w:val="9B2A20E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066D53E"/>
    <w:multiLevelType w:val="hybridMultilevel"/>
    <w:tmpl w:val="4C0A7E58"/>
    <w:lvl w:ilvl="0" w:tplc="88F0DF5A">
      <w:start w:val="1"/>
      <w:numFmt w:val="decimal"/>
      <w:lvlText w:val="%1."/>
      <w:lvlJc w:val="left"/>
      <w:pPr>
        <w:ind w:left="720" w:hanging="360"/>
      </w:pPr>
    </w:lvl>
    <w:lvl w:ilvl="1" w:tplc="059CB502">
      <w:start w:val="1"/>
      <w:numFmt w:val="lowerLetter"/>
      <w:lvlText w:val="%2."/>
      <w:lvlJc w:val="left"/>
      <w:pPr>
        <w:ind w:left="1440" w:hanging="360"/>
      </w:pPr>
    </w:lvl>
    <w:lvl w:ilvl="2" w:tplc="859C4352">
      <w:start w:val="1"/>
      <w:numFmt w:val="lowerRoman"/>
      <w:lvlText w:val="%3."/>
      <w:lvlJc w:val="right"/>
      <w:pPr>
        <w:ind w:left="2160" w:hanging="180"/>
      </w:pPr>
    </w:lvl>
    <w:lvl w:ilvl="3" w:tplc="07D03390">
      <w:start w:val="1"/>
      <w:numFmt w:val="decimal"/>
      <w:lvlText w:val="%4."/>
      <w:lvlJc w:val="left"/>
      <w:pPr>
        <w:ind w:left="2880" w:hanging="360"/>
      </w:pPr>
    </w:lvl>
    <w:lvl w:ilvl="4" w:tplc="7E5024EA">
      <w:start w:val="1"/>
      <w:numFmt w:val="lowerLetter"/>
      <w:lvlText w:val="%5."/>
      <w:lvlJc w:val="left"/>
      <w:pPr>
        <w:ind w:left="3600" w:hanging="360"/>
      </w:pPr>
    </w:lvl>
    <w:lvl w:ilvl="5" w:tplc="9B0ED5D8">
      <w:start w:val="1"/>
      <w:numFmt w:val="lowerRoman"/>
      <w:lvlText w:val="%6."/>
      <w:lvlJc w:val="right"/>
      <w:pPr>
        <w:ind w:left="4320" w:hanging="180"/>
      </w:pPr>
    </w:lvl>
    <w:lvl w:ilvl="6" w:tplc="5C4C60B8">
      <w:start w:val="1"/>
      <w:numFmt w:val="decimal"/>
      <w:lvlText w:val="%7."/>
      <w:lvlJc w:val="left"/>
      <w:pPr>
        <w:ind w:left="5040" w:hanging="360"/>
      </w:pPr>
    </w:lvl>
    <w:lvl w:ilvl="7" w:tplc="CBBA3192">
      <w:start w:val="1"/>
      <w:numFmt w:val="lowerLetter"/>
      <w:lvlText w:val="%8."/>
      <w:lvlJc w:val="left"/>
      <w:pPr>
        <w:ind w:left="5760" w:hanging="360"/>
      </w:pPr>
    </w:lvl>
    <w:lvl w:ilvl="8" w:tplc="0BCCD38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99DC8"/>
    <w:multiLevelType w:val="multilevel"/>
    <w:tmpl w:val="3F785F72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0081F"/>
    <w:multiLevelType w:val="hybridMultilevel"/>
    <w:tmpl w:val="FE5A83DE"/>
    <w:lvl w:ilvl="0" w:tplc="56E88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2A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07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40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2C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0A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04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6F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4E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86AA6"/>
    <w:multiLevelType w:val="hybridMultilevel"/>
    <w:tmpl w:val="86BC502E"/>
    <w:lvl w:ilvl="0" w:tplc="4DDED7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3DEA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05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EF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C8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86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AE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84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03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D39E4"/>
    <w:multiLevelType w:val="hybridMultilevel"/>
    <w:tmpl w:val="38162D7A"/>
    <w:lvl w:ilvl="0" w:tplc="2974C79C">
      <w:start w:val="1"/>
      <w:numFmt w:val="decimal"/>
      <w:lvlText w:val="%1."/>
      <w:lvlJc w:val="left"/>
      <w:pPr>
        <w:ind w:left="720" w:hanging="360"/>
      </w:pPr>
    </w:lvl>
    <w:lvl w:ilvl="1" w:tplc="4A6A480C">
      <w:start w:val="1"/>
      <w:numFmt w:val="lowerLetter"/>
      <w:lvlText w:val="%2."/>
      <w:lvlJc w:val="left"/>
      <w:pPr>
        <w:ind w:left="1440" w:hanging="360"/>
      </w:pPr>
    </w:lvl>
    <w:lvl w:ilvl="2" w:tplc="784A3544">
      <w:start w:val="1"/>
      <w:numFmt w:val="lowerRoman"/>
      <w:lvlText w:val="%3."/>
      <w:lvlJc w:val="right"/>
      <w:pPr>
        <w:ind w:left="2160" w:hanging="180"/>
      </w:pPr>
    </w:lvl>
    <w:lvl w:ilvl="3" w:tplc="C0147AC4">
      <w:start w:val="1"/>
      <w:numFmt w:val="decimal"/>
      <w:lvlText w:val="%4."/>
      <w:lvlJc w:val="left"/>
      <w:pPr>
        <w:ind w:left="2880" w:hanging="360"/>
      </w:pPr>
    </w:lvl>
    <w:lvl w:ilvl="4" w:tplc="12FE1DDC">
      <w:start w:val="1"/>
      <w:numFmt w:val="lowerLetter"/>
      <w:lvlText w:val="%5."/>
      <w:lvlJc w:val="left"/>
      <w:pPr>
        <w:ind w:left="3600" w:hanging="360"/>
      </w:pPr>
    </w:lvl>
    <w:lvl w:ilvl="5" w:tplc="DBC466A4">
      <w:start w:val="1"/>
      <w:numFmt w:val="lowerRoman"/>
      <w:lvlText w:val="%6."/>
      <w:lvlJc w:val="right"/>
      <w:pPr>
        <w:ind w:left="4320" w:hanging="180"/>
      </w:pPr>
    </w:lvl>
    <w:lvl w:ilvl="6" w:tplc="1BECA802">
      <w:start w:val="1"/>
      <w:numFmt w:val="decimal"/>
      <w:lvlText w:val="%7."/>
      <w:lvlJc w:val="left"/>
      <w:pPr>
        <w:ind w:left="5040" w:hanging="360"/>
      </w:pPr>
    </w:lvl>
    <w:lvl w:ilvl="7" w:tplc="E9C4CB42">
      <w:start w:val="1"/>
      <w:numFmt w:val="lowerLetter"/>
      <w:lvlText w:val="%8."/>
      <w:lvlJc w:val="left"/>
      <w:pPr>
        <w:ind w:left="5760" w:hanging="360"/>
      </w:pPr>
    </w:lvl>
    <w:lvl w:ilvl="8" w:tplc="508455BE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9411">
    <w:abstractNumId w:val="40"/>
  </w:num>
  <w:num w:numId="2" w16cid:durableId="1299191608">
    <w:abstractNumId w:val="27"/>
  </w:num>
  <w:num w:numId="3" w16cid:durableId="188877928">
    <w:abstractNumId w:val="11"/>
  </w:num>
  <w:num w:numId="4" w16cid:durableId="1895120663">
    <w:abstractNumId w:val="37"/>
  </w:num>
  <w:num w:numId="5" w16cid:durableId="123038833">
    <w:abstractNumId w:val="5"/>
  </w:num>
  <w:num w:numId="6" w16cid:durableId="114911882">
    <w:abstractNumId w:val="21"/>
  </w:num>
  <w:num w:numId="7" w16cid:durableId="1694070796">
    <w:abstractNumId w:val="6"/>
  </w:num>
  <w:num w:numId="8" w16cid:durableId="1764304320">
    <w:abstractNumId w:val="15"/>
  </w:num>
  <w:num w:numId="9" w16cid:durableId="381446584">
    <w:abstractNumId w:val="30"/>
  </w:num>
  <w:num w:numId="10" w16cid:durableId="149761627">
    <w:abstractNumId w:val="35"/>
  </w:num>
  <w:num w:numId="11" w16cid:durableId="1477647517">
    <w:abstractNumId w:val="34"/>
  </w:num>
  <w:num w:numId="12" w16cid:durableId="185409854">
    <w:abstractNumId w:val="7"/>
  </w:num>
  <w:num w:numId="13" w16cid:durableId="341861077">
    <w:abstractNumId w:val="29"/>
  </w:num>
  <w:num w:numId="14" w16cid:durableId="1766725419">
    <w:abstractNumId w:val="10"/>
  </w:num>
  <w:num w:numId="15" w16cid:durableId="349796172">
    <w:abstractNumId w:val="39"/>
  </w:num>
  <w:num w:numId="16" w16cid:durableId="188567867">
    <w:abstractNumId w:val="8"/>
  </w:num>
  <w:num w:numId="17" w16cid:durableId="95096444">
    <w:abstractNumId w:val="43"/>
  </w:num>
  <w:num w:numId="18" w16cid:durableId="535974296">
    <w:abstractNumId w:val="20"/>
  </w:num>
  <w:num w:numId="19" w16cid:durableId="16007401">
    <w:abstractNumId w:val="42"/>
  </w:num>
  <w:num w:numId="20" w16cid:durableId="867335168">
    <w:abstractNumId w:val="3"/>
  </w:num>
  <w:num w:numId="21" w16cid:durableId="1011570110">
    <w:abstractNumId w:val="1"/>
  </w:num>
  <w:num w:numId="22" w16cid:durableId="1745953358">
    <w:abstractNumId w:val="23"/>
  </w:num>
  <w:num w:numId="23" w16cid:durableId="852572355">
    <w:abstractNumId w:val="33"/>
  </w:num>
  <w:num w:numId="24" w16cid:durableId="1805082680">
    <w:abstractNumId w:val="22"/>
  </w:num>
  <w:num w:numId="25" w16cid:durableId="259535493">
    <w:abstractNumId w:val="13"/>
  </w:num>
  <w:num w:numId="26" w16cid:durableId="740828583">
    <w:abstractNumId w:val="2"/>
  </w:num>
  <w:num w:numId="27" w16cid:durableId="1164934823">
    <w:abstractNumId w:val="12"/>
  </w:num>
  <w:num w:numId="28" w16cid:durableId="1495024499">
    <w:abstractNumId w:val="31"/>
  </w:num>
  <w:num w:numId="29" w16cid:durableId="1607301032">
    <w:abstractNumId w:val="9"/>
  </w:num>
  <w:num w:numId="30" w16cid:durableId="148331693">
    <w:abstractNumId w:val="17"/>
  </w:num>
  <w:num w:numId="31" w16cid:durableId="82339398">
    <w:abstractNumId w:val="41"/>
  </w:num>
  <w:num w:numId="32" w16cid:durableId="235820086">
    <w:abstractNumId w:val="4"/>
  </w:num>
  <w:num w:numId="33" w16cid:durableId="28843809">
    <w:abstractNumId w:val="0"/>
  </w:num>
  <w:num w:numId="34" w16cid:durableId="287007151">
    <w:abstractNumId w:val="14"/>
  </w:num>
  <w:num w:numId="35" w16cid:durableId="1406731239">
    <w:abstractNumId w:val="26"/>
  </w:num>
  <w:num w:numId="36" w16cid:durableId="658122947">
    <w:abstractNumId w:val="25"/>
  </w:num>
  <w:num w:numId="37" w16cid:durableId="635381171">
    <w:abstractNumId w:val="36"/>
  </w:num>
  <w:num w:numId="38" w16cid:durableId="933830348">
    <w:abstractNumId w:val="19"/>
  </w:num>
  <w:num w:numId="39" w16cid:durableId="942111482">
    <w:abstractNumId w:val="32"/>
  </w:num>
  <w:num w:numId="40" w16cid:durableId="1254238783">
    <w:abstractNumId w:val="16"/>
  </w:num>
  <w:num w:numId="41" w16cid:durableId="384062225">
    <w:abstractNumId w:val="38"/>
  </w:num>
  <w:num w:numId="42" w16cid:durableId="997198337">
    <w:abstractNumId w:val="18"/>
  </w:num>
  <w:num w:numId="43" w16cid:durableId="155846269">
    <w:abstractNumId w:val="28"/>
  </w:num>
  <w:num w:numId="44" w16cid:durableId="20815133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95"/>
    <w:rsid w:val="00027347"/>
    <w:rsid w:val="0002E698"/>
    <w:rsid w:val="00043CA5"/>
    <w:rsid w:val="00050EDB"/>
    <w:rsid w:val="000713E8"/>
    <w:rsid w:val="00196EE7"/>
    <w:rsid w:val="001A7298"/>
    <w:rsid w:val="001B0147"/>
    <w:rsid w:val="001B6E4C"/>
    <w:rsid w:val="002115DB"/>
    <w:rsid w:val="00286BA2"/>
    <w:rsid w:val="00292CE7"/>
    <w:rsid w:val="0030254E"/>
    <w:rsid w:val="00305F4E"/>
    <w:rsid w:val="0034548E"/>
    <w:rsid w:val="00350663"/>
    <w:rsid w:val="0039331C"/>
    <w:rsid w:val="003965E6"/>
    <w:rsid w:val="003B0C70"/>
    <w:rsid w:val="003F2E3D"/>
    <w:rsid w:val="00412D6F"/>
    <w:rsid w:val="004244DA"/>
    <w:rsid w:val="00426B28"/>
    <w:rsid w:val="004351DC"/>
    <w:rsid w:val="004617F3"/>
    <w:rsid w:val="0049583E"/>
    <w:rsid w:val="004E205C"/>
    <w:rsid w:val="00525971"/>
    <w:rsid w:val="0054411D"/>
    <w:rsid w:val="005A33A6"/>
    <w:rsid w:val="006B390D"/>
    <w:rsid w:val="006C0C4D"/>
    <w:rsid w:val="006D1610"/>
    <w:rsid w:val="006D7E8C"/>
    <w:rsid w:val="00702A80"/>
    <w:rsid w:val="007A3BF5"/>
    <w:rsid w:val="007A5998"/>
    <w:rsid w:val="00816C7C"/>
    <w:rsid w:val="00862BFA"/>
    <w:rsid w:val="008C5EF4"/>
    <w:rsid w:val="009D0AF0"/>
    <w:rsid w:val="00A63010"/>
    <w:rsid w:val="00AB6BA5"/>
    <w:rsid w:val="00B33A62"/>
    <w:rsid w:val="00B44187"/>
    <w:rsid w:val="00B95D81"/>
    <w:rsid w:val="00BE654B"/>
    <w:rsid w:val="00BF02A4"/>
    <w:rsid w:val="00C11FC8"/>
    <w:rsid w:val="00C13E1A"/>
    <w:rsid w:val="00C2295D"/>
    <w:rsid w:val="00C45D95"/>
    <w:rsid w:val="00C644CE"/>
    <w:rsid w:val="00CA7A72"/>
    <w:rsid w:val="00D0309B"/>
    <w:rsid w:val="00D12507"/>
    <w:rsid w:val="00D21724"/>
    <w:rsid w:val="00D345D5"/>
    <w:rsid w:val="00D84280"/>
    <w:rsid w:val="00DB21BB"/>
    <w:rsid w:val="00DC2F21"/>
    <w:rsid w:val="00DD3EB8"/>
    <w:rsid w:val="00EB0CEB"/>
    <w:rsid w:val="00EB5A95"/>
    <w:rsid w:val="00EC5BDD"/>
    <w:rsid w:val="00EF4D51"/>
    <w:rsid w:val="00F22C4C"/>
    <w:rsid w:val="00F33759"/>
    <w:rsid w:val="00F340E1"/>
    <w:rsid w:val="00F64A1C"/>
    <w:rsid w:val="00F8087E"/>
    <w:rsid w:val="00F82F38"/>
    <w:rsid w:val="00FC3E9D"/>
    <w:rsid w:val="00FD7DF9"/>
    <w:rsid w:val="01009F53"/>
    <w:rsid w:val="010AD1B0"/>
    <w:rsid w:val="011C7377"/>
    <w:rsid w:val="012C0579"/>
    <w:rsid w:val="01678079"/>
    <w:rsid w:val="018ED800"/>
    <w:rsid w:val="0251D31A"/>
    <w:rsid w:val="026A44A9"/>
    <w:rsid w:val="027C2978"/>
    <w:rsid w:val="02AA9E3B"/>
    <w:rsid w:val="02B23EB6"/>
    <w:rsid w:val="02BE756C"/>
    <w:rsid w:val="02F622FB"/>
    <w:rsid w:val="031FD626"/>
    <w:rsid w:val="0352509B"/>
    <w:rsid w:val="03777881"/>
    <w:rsid w:val="03B2350E"/>
    <w:rsid w:val="03C801F7"/>
    <w:rsid w:val="03E3B5C1"/>
    <w:rsid w:val="04212673"/>
    <w:rsid w:val="043F4B64"/>
    <w:rsid w:val="047FCCF3"/>
    <w:rsid w:val="0499307A"/>
    <w:rsid w:val="049DF04C"/>
    <w:rsid w:val="049F770C"/>
    <w:rsid w:val="04BD917B"/>
    <w:rsid w:val="04D9544A"/>
    <w:rsid w:val="05155C07"/>
    <w:rsid w:val="0531B62A"/>
    <w:rsid w:val="05487E35"/>
    <w:rsid w:val="054EB5E5"/>
    <w:rsid w:val="059CB7BD"/>
    <w:rsid w:val="05B27BC6"/>
    <w:rsid w:val="05D41B5E"/>
    <w:rsid w:val="05F8720C"/>
    <w:rsid w:val="0606390C"/>
    <w:rsid w:val="0611DF43"/>
    <w:rsid w:val="06584AEE"/>
    <w:rsid w:val="06584D80"/>
    <w:rsid w:val="067C0F75"/>
    <w:rsid w:val="06838969"/>
    <w:rsid w:val="06BF7EA9"/>
    <w:rsid w:val="06D95EAB"/>
    <w:rsid w:val="06DA8081"/>
    <w:rsid w:val="071382C7"/>
    <w:rsid w:val="072FCC11"/>
    <w:rsid w:val="0759BE7E"/>
    <w:rsid w:val="0766C43B"/>
    <w:rsid w:val="0784C124"/>
    <w:rsid w:val="07A6C2FF"/>
    <w:rsid w:val="07ADAFA4"/>
    <w:rsid w:val="07CEF5A5"/>
    <w:rsid w:val="07E4F127"/>
    <w:rsid w:val="07EC0EA9"/>
    <w:rsid w:val="080C9961"/>
    <w:rsid w:val="0838F1B5"/>
    <w:rsid w:val="08494B45"/>
    <w:rsid w:val="08588D6D"/>
    <w:rsid w:val="086CA8AD"/>
    <w:rsid w:val="086D3866"/>
    <w:rsid w:val="0887CFAE"/>
    <w:rsid w:val="08C2D883"/>
    <w:rsid w:val="08C3BD26"/>
    <w:rsid w:val="08D0609B"/>
    <w:rsid w:val="090DEDBA"/>
    <w:rsid w:val="092AD92C"/>
    <w:rsid w:val="097D0B43"/>
    <w:rsid w:val="09896218"/>
    <w:rsid w:val="09A869C2"/>
    <w:rsid w:val="09C0A31F"/>
    <w:rsid w:val="09D63A07"/>
    <w:rsid w:val="09FA752D"/>
    <w:rsid w:val="0A117F2B"/>
    <w:rsid w:val="0A3E1893"/>
    <w:rsid w:val="0A7EA74F"/>
    <w:rsid w:val="0A8638A8"/>
    <w:rsid w:val="0ABD2D1A"/>
    <w:rsid w:val="0AE9D227"/>
    <w:rsid w:val="0B0DE466"/>
    <w:rsid w:val="0B20A824"/>
    <w:rsid w:val="0B8ECDDC"/>
    <w:rsid w:val="0B992FE3"/>
    <w:rsid w:val="0BAF9940"/>
    <w:rsid w:val="0BBDA307"/>
    <w:rsid w:val="0BD3025E"/>
    <w:rsid w:val="0C106BD3"/>
    <w:rsid w:val="0C1B2E73"/>
    <w:rsid w:val="0C419697"/>
    <w:rsid w:val="0C4A7721"/>
    <w:rsid w:val="0C67F86A"/>
    <w:rsid w:val="0C753265"/>
    <w:rsid w:val="0C775CA4"/>
    <w:rsid w:val="0C815366"/>
    <w:rsid w:val="0CA7FAA9"/>
    <w:rsid w:val="0D307A00"/>
    <w:rsid w:val="0D42ECA8"/>
    <w:rsid w:val="0D4B69A1"/>
    <w:rsid w:val="0D546D8F"/>
    <w:rsid w:val="0D5B40D1"/>
    <w:rsid w:val="0D87A473"/>
    <w:rsid w:val="0D87CDF0"/>
    <w:rsid w:val="0D9999DA"/>
    <w:rsid w:val="0E0159C0"/>
    <w:rsid w:val="0E48480F"/>
    <w:rsid w:val="0E834BD4"/>
    <w:rsid w:val="0E9210BA"/>
    <w:rsid w:val="0EB63105"/>
    <w:rsid w:val="0F2F2688"/>
    <w:rsid w:val="0F350F75"/>
    <w:rsid w:val="0F3AC8E2"/>
    <w:rsid w:val="0F4B4B94"/>
    <w:rsid w:val="0F5F080A"/>
    <w:rsid w:val="0FFECA88"/>
    <w:rsid w:val="1009A4BF"/>
    <w:rsid w:val="100F5287"/>
    <w:rsid w:val="10376AAC"/>
    <w:rsid w:val="106F14F1"/>
    <w:rsid w:val="10BB1C40"/>
    <w:rsid w:val="1113B5DC"/>
    <w:rsid w:val="11149494"/>
    <w:rsid w:val="1154B54E"/>
    <w:rsid w:val="11699B05"/>
    <w:rsid w:val="11890BE0"/>
    <w:rsid w:val="11A613B0"/>
    <w:rsid w:val="11C034CA"/>
    <w:rsid w:val="11D78C14"/>
    <w:rsid w:val="11FD6992"/>
    <w:rsid w:val="12584FC7"/>
    <w:rsid w:val="1278783E"/>
    <w:rsid w:val="1282DC16"/>
    <w:rsid w:val="1299D744"/>
    <w:rsid w:val="12D72C59"/>
    <w:rsid w:val="12E8A9C7"/>
    <w:rsid w:val="12EC6C63"/>
    <w:rsid w:val="1317412E"/>
    <w:rsid w:val="131BD8AC"/>
    <w:rsid w:val="137D8989"/>
    <w:rsid w:val="13971064"/>
    <w:rsid w:val="13DD1B80"/>
    <w:rsid w:val="1403F793"/>
    <w:rsid w:val="1414489F"/>
    <w:rsid w:val="144A1222"/>
    <w:rsid w:val="14823F53"/>
    <w:rsid w:val="14956D55"/>
    <w:rsid w:val="14A08C1D"/>
    <w:rsid w:val="150F40AB"/>
    <w:rsid w:val="1514DEBC"/>
    <w:rsid w:val="152CC354"/>
    <w:rsid w:val="153714D9"/>
    <w:rsid w:val="154EDEF1"/>
    <w:rsid w:val="1556FD72"/>
    <w:rsid w:val="15B9399E"/>
    <w:rsid w:val="15CEDD5A"/>
    <w:rsid w:val="16397BD3"/>
    <w:rsid w:val="167A9184"/>
    <w:rsid w:val="1697B1B3"/>
    <w:rsid w:val="16CA968F"/>
    <w:rsid w:val="16D2E53A"/>
    <w:rsid w:val="178287C5"/>
    <w:rsid w:val="17D54C34"/>
    <w:rsid w:val="18D43FB2"/>
    <w:rsid w:val="18E7B9C2"/>
    <w:rsid w:val="193E3446"/>
    <w:rsid w:val="1947CF54"/>
    <w:rsid w:val="195B2AF9"/>
    <w:rsid w:val="1973E2ED"/>
    <w:rsid w:val="197543A3"/>
    <w:rsid w:val="19761BC9"/>
    <w:rsid w:val="1979718A"/>
    <w:rsid w:val="19845B85"/>
    <w:rsid w:val="19E733CD"/>
    <w:rsid w:val="19F61909"/>
    <w:rsid w:val="1A093F29"/>
    <w:rsid w:val="1A4D9AD3"/>
    <w:rsid w:val="1A7CD2BB"/>
    <w:rsid w:val="1A7D1F07"/>
    <w:rsid w:val="1A84AA2D"/>
    <w:rsid w:val="1A99DEF3"/>
    <w:rsid w:val="1AA866DC"/>
    <w:rsid w:val="1AADFA7F"/>
    <w:rsid w:val="1AB15A9D"/>
    <w:rsid w:val="1AF8A8D4"/>
    <w:rsid w:val="1B2191D3"/>
    <w:rsid w:val="1B60E740"/>
    <w:rsid w:val="1BB4D0F3"/>
    <w:rsid w:val="1BD7F62D"/>
    <w:rsid w:val="1BE348C1"/>
    <w:rsid w:val="1BE6593E"/>
    <w:rsid w:val="1C000361"/>
    <w:rsid w:val="1C227989"/>
    <w:rsid w:val="1C3A9122"/>
    <w:rsid w:val="1C4405C3"/>
    <w:rsid w:val="1C782C0A"/>
    <w:rsid w:val="1CB13BAC"/>
    <w:rsid w:val="1CD61D88"/>
    <w:rsid w:val="1D1CAD0E"/>
    <w:rsid w:val="1D5CFFF7"/>
    <w:rsid w:val="1D7C6781"/>
    <w:rsid w:val="1D97E6CE"/>
    <w:rsid w:val="1DDFBBEF"/>
    <w:rsid w:val="1E3F8FFE"/>
    <w:rsid w:val="1E595463"/>
    <w:rsid w:val="1E5F911F"/>
    <w:rsid w:val="1E966ECF"/>
    <w:rsid w:val="1EBF666F"/>
    <w:rsid w:val="1F1363FA"/>
    <w:rsid w:val="1F270A84"/>
    <w:rsid w:val="1F96CDAE"/>
    <w:rsid w:val="1F9B8A81"/>
    <w:rsid w:val="1FC7B0E5"/>
    <w:rsid w:val="1FC85CCF"/>
    <w:rsid w:val="1FF61E00"/>
    <w:rsid w:val="200DA1C4"/>
    <w:rsid w:val="2014BEAD"/>
    <w:rsid w:val="201DE856"/>
    <w:rsid w:val="20323F30"/>
    <w:rsid w:val="204F5AE6"/>
    <w:rsid w:val="20553251"/>
    <w:rsid w:val="20C9D3AC"/>
    <w:rsid w:val="20FAB92D"/>
    <w:rsid w:val="210292CF"/>
    <w:rsid w:val="21554CD8"/>
    <w:rsid w:val="21663DD5"/>
    <w:rsid w:val="21694A96"/>
    <w:rsid w:val="21CAEB02"/>
    <w:rsid w:val="220B9EC4"/>
    <w:rsid w:val="22167171"/>
    <w:rsid w:val="22442DA6"/>
    <w:rsid w:val="224F0E5B"/>
    <w:rsid w:val="22676618"/>
    <w:rsid w:val="2267E206"/>
    <w:rsid w:val="2296898E"/>
    <w:rsid w:val="22ABFB1C"/>
    <w:rsid w:val="22B501A6"/>
    <w:rsid w:val="22BB361B"/>
    <w:rsid w:val="22FED8F7"/>
    <w:rsid w:val="23330242"/>
    <w:rsid w:val="23595582"/>
    <w:rsid w:val="23B312A1"/>
    <w:rsid w:val="23B7E7F6"/>
    <w:rsid w:val="23B8B5B5"/>
    <w:rsid w:val="23C0B47D"/>
    <w:rsid w:val="23EAA365"/>
    <w:rsid w:val="23F1BE9B"/>
    <w:rsid w:val="23F9C0C7"/>
    <w:rsid w:val="243259EF"/>
    <w:rsid w:val="245CD5B2"/>
    <w:rsid w:val="24847949"/>
    <w:rsid w:val="2486AC25"/>
    <w:rsid w:val="24AD6F1F"/>
    <w:rsid w:val="24C3322E"/>
    <w:rsid w:val="24E641D9"/>
    <w:rsid w:val="2506E929"/>
    <w:rsid w:val="25A91ED6"/>
    <w:rsid w:val="25BC774B"/>
    <w:rsid w:val="25C054D1"/>
    <w:rsid w:val="25CE2A50"/>
    <w:rsid w:val="25D14193"/>
    <w:rsid w:val="25DD97D2"/>
    <w:rsid w:val="25F2CF9A"/>
    <w:rsid w:val="26192A2D"/>
    <w:rsid w:val="262E0C86"/>
    <w:rsid w:val="2631C6DC"/>
    <w:rsid w:val="266AA304"/>
    <w:rsid w:val="26765752"/>
    <w:rsid w:val="26C664FD"/>
    <w:rsid w:val="26FDB944"/>
    <w:rsid w:val="271878EE"/>
    <w:rsid w:val="27568FB0"/>
    <w:rsid w:val="2759A409"/>
    <w:rsid w:val="2767DE3B"/>
    <w:rsid w:val="27B8F873"/>
    <w:rsid w:val="27DF6D3A"/>
    <w:rsid w:val="27E6EC7E"/>
    <w:rsid w:val="27EF9DE3"/>
    <w:rsid w:val="27FE3D0C"/>
    <w:rsid w:val="28125408"/>
    <w:rsid w:val="2884E7E8"/>
    <w:rsid w:val="288DD516"/>
    <w:rsid w:val="289D9A5D"/>
    <w:rsid w:val="28ACC7AC"/>
    <w:rsid w:val="28C177AF"/>
    <w:rsid w:val="28C5F009"/>
    <w:rsid w:val="28CC2DDC"/>
    <w:rsid w:val="28DB3D44"/>
    <w:rsid w:val="28E2426F"/>
    <w:rsid w:val="292C7B3D"/>
    <w:rsid w:val="295E1B4C"/>
    <w:rsid w:val="295E6AAE"/>
    <w:rsid w:val="2975EAFD"/>
    <w:rsid w:val="297A54B6"/>
    <w:rsid w:val="2A11E848"/>
    <w:rsid w:val="2A20B849"/>
    <w:rsid w:val="2A2A98AA"/>
    <w:rsid w:val="2A461694"/>
    <w:rsid w:val="2A48980D"/>
    <w:rsid w:val="2A4B53AF"/>
    <w:rsid w:val="2A51DCF4"/>
    <w:rsid w:val="2AA19B73"/>
    <w:rsid w:val="2AFB911A"/>
    <w:rsid w:val="2B1C700C"/>
    <w:rsid w:val="2B1E8D40"/>
    <w:rsid w:val="2BB5CF48"/>
    <w:rsid w:val="2C3B4F5E"/>
    <w:rsid w:val="2C57833C"/>
    <w:rsid w:val="2C804761"/>
    <w:rsid w:val="2C8A5213"/>
    <w:rsid w:val="2C9F270C"/>
    <w:rsid w:val="2CB8D074"/>
    <w:rsid w:val="2CE02335"/>
    <w:rsid w:val="2CE1D20E"/>
    <w:rsid w:val="2CEB4A52"/>
    <w:rsid w:val="2CEE3336"/>
    <w:rsid w:val="2D38C17D"/>
    <w:rsid w:val="2D7135E2"/>
    <w:rsid w:val="2D928A49"/>
    <w:rsid w:val="2DD71FBF"/>
    <w:rsid w:val="2DF20758"/>
    <w:rsid w:val="2DF9110F"/>
    <w:rsid w:val="2E162A71"/>
    <w:rsid w:val="2E5B59B6"/>
    <w:rsid w:val="2E7E6627"/>
    <w:rsid w:val="2EE43FEF"/>
    <w:rsid w:val="2EEBB1B7"/>
    <w:rsid w:val="2F1C0930"/>
    <w:rsid w:val="2F504F7F"/>
    <w:rsid w:val="2F72F020"/>
    <w:rsid w:val="2F83BA1F"/>
    <w:rsid w:val="2F9728D2"/>
    <w:rsid w:val="2FE76820"/>
    <w:rsid w:val="30394452"/>
    <w:rsid w:val="305DAEF3"/>
    <w:rsid w:val="30BF0647"/>
    <w:rsid w:val="30EF23A6"/>
    <w:rsid w:val="31339EE2"/>
    <w:rsid w:val="3142D8F0"/>
    <w:rsid w:val="317B1F5E"/>
    <w:rsid w:val="31833881"/>
    <w:rsid w:val="318E682E"/>
    <w:rsid w:val="31EAA829"/>
    <w:rsid w:val="31EE3A14"/>
    <w:rsid w:val="31F3FEAE"/>
    <w:rsid w:val="32125063"/>
    <w:rsid w:val="3276BE08"/>
    <w:rsid w:val="328FBF11"/>
    <w:rsid w:val="32AE285B"/>
    <w:rsid w:val="32B04277"/>
    <w:rsid w:val="32DECE32"/>
    <w:rsid w:val="32F37045"/>
    <w:rsid w:val="32FD3D9B"/>
    <w:rsid w:val="32FED2FE"/>
    <w:rsid w:val="3314A9B1"/>
    <w:rsid w:val="3367786D"/>
    <w:rsid w:val="336E58A8"/>
    <w:rsid w:val="3393D66D"/>
    <w:rsid w:val="33C2641C"/>
    <w:rsid w:val="33D77CE5"/>
    <w:rsid w:val="33DEC5CD"/>
    <w:rsid w:val="340DC9BF"/>
    <w:rsid w:val="3449D2EC"/>
    <w:rsid w:val="347D9173"/>
    <w:rsid w:val="349F1FDB"/>
    <w:rsid w:val="34C4615A"/>
    <w:rsid w:val="34C57DB2"/>
    <w:rsid w:val="34E10015"/>
    <w:rsid w:val="34EDA7AB"/>
    <w:rsid w:val="34FA43E2"/>
    <w:rsid w:val="350348CE"/>
    <w:rsid w:val="351B423B"/>
    <w:rsid w:val="354AEE2A"/>
    <w:rsid w:val="35606935"/>
    <w:rsid w:val="35A2955E"/>
    <w:rsid w:val="3624CEA6"/>
    <w:rsid w:val="367899B1"/>
    <w:rsid w:val="367B0432"/>
    <w:rsid w:val="36FA6656"/>
    <w:rsid w:val="3711080A"/>
    <w:rsid w:val="3713430F"/>
    <w:rsid w:val="3715FC4B"/>
    <w:rsid w:val="3716668F"/>
    <w:rsid w:val="372B2C86"/>
    <w:rsid w:val="374DA4FA"/>
    <w:rsid w:val="375BF1DE"/>
    <w:rsid w:val="3770CC70"/>
    <w:rsid w:val="377D15AF"/>
    <w:rsid w:val="379C0719"/>
    <w:rsid w:val="37BB8BB6"/>
    <w:rsid w:val="37C09F07"/>
    <w:rsid w:val="3818EFF1"/>
    <w:rsid w:val="384A86B2"/>
    <w:rsid w:val="389F5E69"/>
    <w:rsid w:val="38A2B352"/>
    <w:rsid w:val="38F731C5"/>
    <w:rsid w:val="38FFFEF2"/>
    <w:rsid w:val="3900902E"/>
    <w:rsid w:val="39531E84"/>
    <w:rsid w:val="395F6B63"/>
    <w:rsid w:val="3972128D"/>
    <w:rsid w:val="397ECD7A"/>
    <w:rsid w:val="398BE2F7"/>
    <w:rsid w:val="3A2A83CD"/>
    <w:rsid w:val="3A2E7629"/>
    <w:rsid w:val="3A3EC999"/>
    <w:rsid w:val="3AC9DFD6"/>
    <w:rsid w:val="3ACE7412"/>
    <w:rsid w:val="3ACF258E"/>
    <w:rsid w:val="3B31E0C4"/>
    <w:rsid w:val="3B41208F"/>
    <w:rsid w:val="3B42FD1A"/>
    <w:rsid w:val="3B65673D"/>
    <w:rsid w:val="3B786102"/>
    <w:rsid w:val="3B91B806"/>
    <w:rsid w:val="3BE95161"/>
    <w:rsid w:val="3C0279BE"/>
    <w:rsid w:val="3C1694B5"/>
    <w:rsid w:val="3C327754"/>
    <w:rsid w:val="3CAD50F5"/>
    <w:rsid w:val="3CAF838F"/>
    <w:rsid w:val="3CC1FA26"/>
    <w:rsid w:val="3CDBB736"/>
    <w:rsid w:val="3CF7F5D8"/>
    <w:rsid w:val="3CFBDE2D"/>
    <w:rsid w:val="3D022D1E"/>
    <w:rsid w:val="3D2D8867"/>
    <w:rsid w:val="3D4C0CF5"/>
    <w:rsid w:val="3D5DB9AE"/>
    <w:rsid w:val="3D6393FB"/>
    <w:rsid w:val="3DB710FA"/>
    <w:rsid w:val="3DCA99F7"/>
    <w:rsid w:val="3DF5310F"/>
    <w:rsid w:val="3E0233EA"/>
    <w:rsid w:val="3E1C2ED3"/>
    <w:rsid w:val="3E504346"/>
    <w:rsid w:val="3E6FE36C"/>
    <w:rsid w:val="3EF61721"/>
    <w:rsid w:val="3F0B815A"/>
    <w:rsid w:val="3F20F223"/>
    <w:rsid w:val="3F73FEE8"/>
    <w:rsid w:val="3F79F589"/>
    <w:rsid w:val="3FA305E5"/>
    <w:rsid w:val="3FAF3CC7"/>
    <w:rsid w:val="3FDA235A"/>
    <w:rsid w:val="401A9EC4"/>
    <w:rsid w:val="401BD8F7"/>
    <w:rsid w:val="40AE0B1D"/>
    <w:rsid w:val="40B0EF4C"/>
    <w:rsid w:val="40BCC284"/>
    <w:rsid w:val="40CF62E5"/>
    <w:rsid w:val="40D59575"/>
    <w:rsid w:val="40D5EAE1"/>
    <w:rsid w:val="40F695CC"/>
    <w:rsid w:val="40FA735C"/>
    <w:rsid w:val="4187D5CD"/>
    <w:rsid w:val="418E4667"/>
    <w:rsid w:val="419A8047"/>
    <w:rsid w:val="41A8D8A4"/>
    <w:rsid w:val="41B32702"/>
    <w:rsid w:val="41BFB38E"/>
    <w:rsid w:val="41D805F1"/>
    <w:rsid w:val="41E8FE62"/>
    <w:rsid w:val="41E9CFA0"/>
    <w:rsid w:val="423D61F1"/>
    <w:rsid w:val="42451C35"/>
    <w:rsid w:val="4249DB7E"/>
    <w:rsid w:val="4260D2B3"/>
    <w:rsid w:val="428BB3EE"/>
    <w:rsid w:val="4292C3FB"/>
    <w:rsid w:val="429E140B"/>
    <w:rsid w:val="42A36CFA"/>
    <w:rsid w:val="42BC24B4"/>
    <w:rsid w:val="42E0AA3B"/>
    <w:rsid w:val="42E8A2E5"/>
    <w:rsid w:val="434DE682"/>
    <w:rsid w:val="436DE0B8"/>
    <w:rsid w:val="4372906E"/>
    <w:rsid w:val="439C8F18"/>
    <w:rsid w:val="43E32913"/>
    <w:rsid w:val="43E5ABDF"/>
    <w:rsid w:val="43EBB0F3"/>
    <w:rsid w:val="449E1416"/>
    <w:rsid w:val="44D81A4B"/>
    <w:rsid w:val="44E82639"/>
    <w:rsid w:val="4538AA1E"/>
    <w:rsid w:val="45393C19"/>
    <w:rsid w:val="45817C40"/>
    <w:rsid w:val="45A95C04"/>
    <w:rsid w:val="45DB0DBC"/>
    <w:rsid w:val="45E7998E"/>
    <w:rsid w:val="45F8BD58"/>
    <w:rsid w:val="45FDE1CE"/>
    <w:rsid w:val="46417224"/>
    <w:rsid w:val="46AF2A1D"/>
    <w:rsid w:val="46BD2A7F"/>
    <w:rsid w:val="46D39F21"/>
    <w:rsid w:val="46DF4637"/>
    <w:rsid w:val="470CB760"/>
    <w:rsid w:val="471D4CA1"/>
    <w:rsid w:val="4773F264"/>
    <w:rsid w:val="477972B4"/>
    <w:rsid w:val="477DEDC1"/>
    <w:rsid w:val="479B9D09"/>
    <w:rsid w:val="47A5E897"/>
    <w:rsid w:val="47CAC204"/>
    <w:rsid w:val="47EBD0FD"/>
    <w:rsid w:val="480DC483"/>
    <w:rsid w:val="4820765B"/>
    <w:rsid w:val="4850CE9A"/>
    <w:rsid w:val="4872C5D8"/>
    <w:rsid w:val="4875283D"/>
    <w:rsid w:val="48957E32"/>
    <w:rsid w:val="48ABB299"/>
    <w:rsid w:val="48CC7B21"/>
    <w:rsid w:val="48D931A1"/>
    <w:rsid w:val="49276E80"/>
    <w:rsid w:val="49332A64"/>
    <w:rsid w:val="49D618ED"/>
    <w:rsid w:val="49DCBC7A"/>
    <w:rsid w:val="49DE4DF9"/>
    <w:rsid w:val="49F2E639"/>
    <w:rsid w:val="4A5719E5"/>
    <w:rsid w:val="4A665625"/>
    <w:rsid w:val="4A684B82"/>
    <w:rsid w:val="4A75159D"/>
    <w:rsid w:val="4AB11376"/>
    <w:rsid w:val="4ABA8BBA"/>
    <w:rsid w:val="4AFD89E8"/>
    <w:rsid w:val="4B0196AE"/>
    <w:rsid w:val="4B1C8064"/>
    <w:rsid w:val="4B5767BD"/>
    <w:rsid w:val="4B976DD7"/>
    <w:rsid w:val="4B986006"/>
    <w:rsid w:val="4BC25B85"/>
    <w:rsid w:val="4BC323E4"/>
    <w:rsid w:val="4BCE58B6"/>
    <w:rsid w:val="4C1D6C4B"/>
    <w:rsid w:val="4C329634"/>
    <w:rsid w:val="4C58C113"/>
    <w:rsid w:val="4C90C43B"/>
    <w:rsid w:val="4CF61D53"/>
    <w:rsid w:val="4CFF1668"/>
    <w:rsid w:val="4D04C051"/>
    <w:rsid w:val="4D0C6744"/>
    <w:rsid w:val="4D61C405"/>
    <w:rsid w:val="4D68EF55"/>
    <w:rsid w:val="4D8982A9"/>
    <w:rsid w:val="4DA64CD3"/>
    <w:rsid w:val="4DC03F29"/>
    <w:rsid w:val="4E0BC598"/>
    <w:rsid w:val="4E128DD0"/>
    <w:rsid w:val="4E6BF8D4"/>
    <w:rsid w:val="4E8B2C6A"/>
    <w:rsid w:val="4E95FE4B"/>
    <w:rsid w:val="4EBFCB5B"/>
    <w:rsid w:val="4ED95C43"/>
    <w:rsid w:val="4EDC4FDD"/>
    <w:rsid w:val="4F121A58"/>
    <w:rsid w:val="4F5ED1C7"/>
    <w:rsid w:val="4F69B508"/>
    <w:rsid w:val="4F82DAAD"/>
    <w:rsid w:val="4F848499"/>
    <w:rsid w:val="4FBDAFEB"/>
    <w:rsid w:val="4FC497DF"/>
    <w:rsid w:val="50052E6E"/>
    <w:rsid w:val="507C7145"/>
    <w:rsid w:val="509495AF"/>
    <w:rsid w:val="50A09017"/>
    <w:rsid w:val="50CE48B3"/>
    <w:rsid w:val="50D974CE"/>
    <w:rsid w:val="51036FB2"/>
    <w:rsid w:val="51338CE5"/>
    <w:rsid w:val="514BA4FC"/>
    <w:rsid w:val="514E7262"/>
    <w:rsid w:val="51C1009D"/>
    <w:rsid w:val="521A9A0F"/>
    <w:rsid w:val="5249C9EA"/>
    <w:rsid w:val="52DB51FA"/>
    <w:rsid w:val="53497D7C"/>
    <w:rsid w:val="537BA391"/>
    <w:rsid w:val="5391BFAE"/>
    <w:rsid w:val="539EB5DC"/>
    <w:rsid w:val="53E2A74C"/>
    <w:rsid w:val="53E58FC8"/>
    <w:rsid w:val="53EC35F0"/>
    <w:rsid w:val="53F0FFCF"/>
    <w:rsid w:val="540A7ACA"/>
    <w:rsid w:val="5426D58D"/>
    <w:rsid w:val="545B2494"/>
    <w:rsid w:val="54725BFC"/>
    <w:rsid w:val="5482D180"/>
    <w:rsid w:val="5485294A"/>
    <w:rsid w:val="55049DDA"/>
    <w:rsid w:val="5507E1A1"/>
    <w:rsid w:val="5512F36F"/>
    <w:rsid w:val="5513EB6E"/>
    <w:rsid w:val="55149AE0"/>
    <w:rsid w:val="55220337"/>
    <w:rsid w:val="5558FEC9"/>
    <w:rsid w:val="555CA523"/>
    <w:rsid w:val="55768051"/>
    <w:rsid w:val="5598B272"/>
    <w:rsid w:val="55BE1360"/>
    <w:rsid w:val="55CE66C3"/>
    <w:rsid w:val="56117B70"/>
    <w:rsid w:val="561EA1E1"/>
    <w:rsid w:val="56211D68"/>
    <w:rsid w:val="56266807"/>
    <w:rsid w:val="5627B93F"/>
    <w:rsid w:val="562AD963"/>
    <w:rsid w:val="563C8F9B"/>
    <w:rsid w:val="5642C91B"/>
    <w:rsid w:val="5655F112"/>
    <w:rsid w:val="56BDD398"/>
    <w:rsid w:val="56E4AA1E"/>
    <w:rsid w:val="577C0490"/>
    <w:rsid w:val="579312D8"/>
    <w:rsid w:val="57BCA838"/>
    <w:rsid w:val="58615910"/>
    <w:rsid w:val="586399A6"/>
    <w:rsid w:val="592B66DF"/>
    <w:rsid w:val="593EC424"/>
    <w:rsid w:val="595074F4"/>
    <w:rsid w:val="59577AFC"/>
    <w:rsid w:val="596D3A29"/>
    <w:rsid w:val="5971780B"/>
    <w:rsid w:val="59D36411"/>
    <w:rsid w:val="59EBB3D2"/>
    <w:rsid w:val="5A10F462"/>
    <w:rsid w:val="5A2785C1"/>
    <w:rsid w:val="5A62F6C6"/>
    <w:rsid w:val="5A6BEE64"/>
    <w:rsid w:val="5A7C1006"/>
    <w:rsid w:val="5A90E738"/>
    <w:rsid w:val="5AC73740"/>
    <w:rsid w:val="5AD118B2"/>
    <w:rsid w:val="5ADF7653"/>
    <w:rsid w:val="5B41135B"/>
    <w:rsid w:val="5B636664"/>
    <w:rsid w:val="5B7FF9C3"/>
    <w:rsid w:val="5BB41596"/>
    <w:rsid w:val="5BB952F4"/>
    <w:rsid w:val="5BE1D863"/>
    <w:rsid w:val="5BE38941"/>
    <w:rsid w:val="5C34EB6B"/>
    <w:rsid w:val="5CC853C7"/>
    <w:rsid w:val="5CCBC4D2"/>
    <w:rsid w:val="5CDED550"/>
    <w:rsid w:val="5D0E716A"/>
    <w:rsid w:val="5D2A1049"/>
    <w:rsid w:val="5D3B0DA0"/>
    <w:rsid w:val="5D433C01"/>
    <w:rsid w:val="5D574DFE"/>
    <w:rsid w:val="5D6C990B"/>
    <w:rsid w:val="5D945B47"/>
    <w:rsid w:val="5DC457E8"/>
    <w:rsid w:val="5E5DCA8B"/>
    <w:rsid w:val="5E769323"/>
    <w:rsid w:val="5E7886A1"/>
    <w:rsid w:val="5E9C6D1E"/>
    <w:rsid w:val="5EA8E19A"/>
    <w:rsid w:val="5F08696C"/>
    <w:rsid w:val="5F25E35E"/>
    <w:rsid w:val="5F3D17ED"/>
    <w:rsid w:val="5F8A2C77"/>
    <w:rsid w:val="5FD08304"/>
    <w:rsid w:val="5FEFA119"/>
    <w:rsid w:val="6004EC0A"/>
    <w:rsid w:val="60167612"/>
    <w:rsid w:val="6029AC6D"/>
    <w:rsid w:val="602F9E6F"/>
    <w:rsid w:val="603C8450"/>
    <w:rsid w:val="6053096D"/>
    <w:rsid w:val="605DE581"/>
    <w:rsid w:val="6061B10B"/>
    <w:rsid w:val="6084DBCB"/>
    <w:rsid w:val="60A802BD"/>
    <w:rsid w:val="60BF7B6C"/>
    <w:rsid w:val="60F61407"/>
    <w:rsid w:val="61138E4B"/>
    <w:rsid w:val="6131F926"/>
    <w:rsid w:val="615878D1"/>
    <w:rsid w:val="616F2C27"/>
    <w:rsid w:val="6183A79F"/>
    <w:rsid w:val="618B717A"/>
    <w:rsid w:val="618B8C55"/>
    <w:rsid w:val="61950B88"/>
    <w:rsid w:val="61D7762B"/>
    <w:rsid w:val="621E6B78"/>
    <w:rsid w:val="622B7F00"/>
    <w:rsid w:val="626D40F5"/>
    <w:rsid w:val="6285721A"/>
    <w:rsid w:val="62B40BF7"/>
    <w:rsid w:val="62D03FF3"/>
    <w:rsid w:val="62D28E31"/>
    <w:rsid w:val="62EC7C14"/>
    <w:rsid w:val="63151614"/>
    <w:rsid w:val="639951CD"/>
    <w:rsid w:val="63AB5582"/>
    <w:rsid w:val="63BA08C2"/>
    <w:rsid w:val="63C74101"/>
    <w:rsid w:val="63DA1E74"/>
    <w:rsid w:val="63F53998"/>
    <w:rsid w:val="642842F4"/>
    <w:rsid w:val="6444E631"/>
    <w:rsid w:val="64B3839F"/>
    <w:rsid w:val="64D6A459"/>
    <w:rsid w:val="650C9D82"/>
    <w:rsid w:val="6535222E"/>
    <w:rsid w:val="655ECBB6"/>
    <w:rsid w:val="658A9ED4"/>
    <w:rsid w:val="65954A47"/>
    <w:rsid w:val="65F7183B"/>
    <w:rsid w:val="66073200"/>
    <w:rsid w:val="660C8E4D"/>
    <w:rsid w:val="662BE9F4"/>
    <w:rsid w:val="666CCBA8"/>
    <w:rsid w:val="667F19C8"/>
    <w:rsid w:val="670F2B48"/>
    <w:rsid w:val="67166618"/>
    <w:rsid w:val="6722A105"/>
    <w:rsid w:val="6726B79B"/>
    <w:rsid w:val="673FF2BF"/>
    <w:rsid w:val="675BAB37"/>
    <w:rsid w:val="67812C88"/>
    <w:rsid w:val="6782A0F0"/>
    <w:rsid w:val="678C91EB"/>
    <w:rsid w:val="67BED0B0"/>
    <w:rsid w:val="68129CE7"/>
    <w:rsid w:val="682187F7"/>
    <w:rsid w:val="682C0132"/>
    <w:rsid w:val="6843EAFD"/>
    <w:rsid w:val="6879F654"/>
    <w:rsid w:val="68C98813"/>
    <w:rsid w:val="68E4BA57"/>
    <w:rsid w:val="69360649"/>
    <w:rsid w:val="694CE7C5"/>
    <w:rsid w:val="695EABA5"/>
    <w:rsid w:val="696C7868"/>
    <w:rsid w:val="697627DC"/>
    <w:rsid w:val="69EF6AF4"/>
    <w:rsid w:val="6A259D83"/>
    <w:rsid w:val="6A290F2C"/>
    <w:rsid w:val="6A6135A2"/>
    <w:rsid w:val="6AC961E5"/>
    <w:rsid w:val="6AD5040A"/>
    <w:rsid w:val="6AE1E366"/>
    <w:rsid w:val="6AEE8A56"/>
    <w:rsid w:val="6B10ABEA"/>
    <w:rsid w:val="6B271D57"/>
    <w:rsid w:val="6B41BC37"/>
    <w:rsid w:val="6B459D1A"/>
    <w:rsid w:val="6B71DC31"/>
    <w:rsid w:val="6B839F91"/>
    <w:rsid w:val="6BC4DF8D"/>
    <w:rsid w:val="6C615EF7"/>
    <w:rsid w:val="6C91DD23"/>
    <w:rsid w:val="6C953327"/>
    <w:rsid w:val="6CC4FDC6"/>
    <w:rsid w:val="6D24421A"/>
    <w:rsid w:val="6D4889C3"/>
    <w:rsid w:val="6DA70FB0"/>
    <w:rsid w:val="6DAB19F9"/>
    <w:rsid w:val="6DB507B5"/>
    <w:rsid w:val="6DD706AA"/>
    <w:rsid w:val="6DDACDFB"/>
    <w:rsid w:val="6DE43FE6"/>
    <w:rsid w:val="6DFBD2B7"/>
    <w:rsid w:val="6E1F7B60"/>
    <w:rsid w:val="6E30D5F1"/>
    <w:rsid w:val="6E43965F"/>
    <w:rsid w:val="6E77C2F8"/>
    <w:rsid w:val="6E8AB9DD"/>
    <w:rsid w:val="6E929796"/>
    <w:rsid w:val="6EDC0474"/>
    <w:rsid w:val="6EEC25C1"/>
    <w:rsid w:val="6EFC804F"/>
    <w:rsid w:val="6F1B6CFF"/>
    <w:rsid w:val="6F48FA23"/>
    <w:rsid w:val="6FBC51B2"/>
    <w:rsid w:val="6FCD2EA2"/>
    <w:rsid w:val="6FEF6962"/>
    <w:rsid w:val="701A6F85"/>
    <w:rsid w:val="703A2293"/>
    <w:rsid w:val="7063E024"/>
    <w:rsid w:val="706B3D52"/>
    <w:rsid w:val="707B7315"/>
    <w:rsid w:val="7084F142"/>
    <w:rsid w:val="709413FD"/>
    <w:rsid w:val="70B20854"/>
    <w:rsid w:val="70CB8320"/>
    <w:rsid w:val="70CEDA24"/>
    <w:rsid w:val="70E4CA84"/>
    <w:rsid w:val="70F214F8"/>
    <w:rsid w:val="712AE529"/>
    <w:rsid w:val="71648033"/>
    <w:rsid w:val="716F889C"/>
    <w:rsid w:val="71716221"/>
    <w:rsid w:val="7174D81B"/>
    <w:rsid w:val="71C087F3"/>
    <w:rsid w:val="71E1B5FE"/>
    <w:rsid w:val="71F868AA"/>
    <w:rsid w:val="725F6329"/>
    <w:rsid w:val="72809AE5"/>
    <w:rsid w:val="72D5882C"/>
    <w:rsid w:val="72E073DE"/>
    <w:rsid w:val="72E982FC"/>
    <w:rsid w:val="731FFB96"/>
    <w:rsid w:val="73521047"/>
    <w:rsid w:val="73644CA5"/>
    <w:rsid w:val="73645E02"/>
    <w:rsid w:val="737D865F"/>
    <w:rsid w:val="73CBB8C3"/>
    <w:rsid w:val="73D793E1"/>
    <w:rsid w:val="73E03449"/>
    <w:rsid w:val="743BBFE1"/>
    <w:rsid w:val="74425F1A"/>
    <w:rsid w:val="745A8140"/>
    <w:rsid w:val="74714952"/>
    <w:rsid w:val="748BCFCC"/>
    <w:rsid w:val="748CA048"/>
    <w:rsid w:val="74B37B4F"/>
    <w:rsid w:val="74D2CACE"/>
    <w:rsid w:val="74E68EFF"/>
    <w:rsid w:val="74EABD9A"/>
    <w:rsid w:val="74EF3FC2"/>
    <w:rsid w:val="751C6717"/>
    <w:rsid w:val="751D951E"/>
    <w:rsid w:val="7531072C"/>
    <w:rsid w:val="7572A2A8"/>
    <w:rsid w:val="757C8D39"/>
    <w:rsid w:val="758D5849"/>
    <w:rsid w:val="758E7907"/>
    <w:rsid w:val="7605F9CA"/>
    <w:rsid w:val="764240A8"/>
    <w:rsid w:val="7645AAF7"/>
    <w:rsid w:val="765A855B"/>
    <w:rsid w:val="76974EB8"/>
    <w:rsid w:val="770E7309"/>
    <w:rsid w:val="7766659E"/>
    <w:rsid w:val="777C3910"/>
    <w:rsid w:val="779C8434"/>
    <w:rsid w:val="77BAF53A"/>
    <w:rsid w:val="77CC8EA4"/>
    <w:rsid w:val="77EB4BAF"/>
    <w:rsid w:val="789F29E6"/>
    <w:rsid w:val="78D99E58"/>
    <w:rsid w:val="790235FF"/>
    <w:rsid w:val="790EE677"/>
    <w:rsid w:val="792646B8"/>
    <w:rsid w:val="792AFF01"/>
    <w:rsid w:val="7954C226"/>
    <w:rsid w:val="797F4EFE"/>
    <w:rsid w:val="798DBA1C"/>
    <w:rsid w:val="79A0E659"/>
    <w:rsid w:val="79E527B9"/>
    <w:rsid w:val="79E91A50"/>
    <w:rsid w:val="79EA9EAC"/>
    <w:rsid w:val="79FB98B0"/>
    <w:rsid w:val="7A06EF24"/>
    <w:rsid w:val="7A2B951B"/>
    <w:rsid w:val="7A3AFA47"/>
    <w:rsid w:val="7A52A97E"/>
    <w:rsid w:val="7A72D6B8"/>
    <w:rsid w:val="7A80F178"/>
    <w:rsid w:val="7AB9DA6F"/>
    <w:rsid w:val="7AC76279"/>
    <w:rsid w:val="7AF295FC"/>
    <w:rsid w:val="7AF769BA"/>
    <w:rsid w:val="7B10842D"/>
    <w:rsid w:val="7B7E2100"/>
    <w:rsid w:val="7B822A60"/>
    <w:rsid w:val="7BA95098"/>
    <w:rsid w:val="7BAE06E9"/>
    <w:rsid w:val="7BC58A62"/>
    <w:rsid w:val="7C08792C"/>
    <w:rsid w:val="7CDFCA30"/>
    <w:rsid w:val="7CE57C32"/>
    <w:rsid w:val="7CF9D0F5"/>
    <w:rsid w:val="7D17E4A0"/>
    <w:rsid w:val="7D223F6E"/>
    <w:rsid w:val="7D22F921"/>
    <w:rsid w:val="7D4520F9"/>
    <w:rsid w:val="7D5789AE"/>
    <w:rsid w:val="7D874865"/>
    <w:rsid w:val="7DBC7EC5"/>
    <w:rsid w:val="7E2C716B"/>
    <w:rsid w:val="7E4C2384"/>
    <w:rsid w:val="7E64C536"/>
    <w:rsid w:val="7E6AA344"/>
    <w:rsid w:val="7E8F35D7"/>
    <w:rsid w:val="7E90FAD3"/>
    <w:rsid w:val="7EA0EAC8"/>
    <w:rsid w:val="7EBF83F5"/>
    <w:rsid w:val="7EEC269A"/>
    <w:rsid w:val="7EFA35CC"/>
    <w:rsid w:val="7F1259C8"/>
    <w:rsid w:val="7F1DF9B1"/>
    <w:rsid w:val="7F3BF310"/>
    <w:rsid w:val="7F49FA85"/>
    <w:rsid w:val="7FA15F61"/>
    <w:rsid w:val="7FB198F4"/>
    <w:rsid w:val="7FEBC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6111B"/>
  <w15:chartTrackingRefBased/>
  <w15:docId w15:val="{24A3B695-7FA9-48B1-9565-BB220470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5D5"/>
    <w:pPr>
      <w:spacing w:after="200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5D95"/>
    <w:pPr>
      <w:ind w:left="720"/>
      <w:contextualSpacing/>
    </w:pPr>
  </w:style>
  <w:style w:type="paragraph" w:styleId="SemEspaamento">
    <w:name w:val="No Spacing"/>
    <w:uiPriority w:val="1"/>
    <w:qFormat/>
    <w:rsid w:val="00D1250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250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12507"/>
    <w:pPr>
      <w:spacing w:after="0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5Escura-nfase6">
    <w:name w:val="Grid Table 5 Dark Accent 6"/>
    <w:basedOn w:val="Tabela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Cabealho">
    <w:name w:val="header"/>
    <w:basedOn w:val="Normal"/>
    <w:link w:val="CabealhoChar"/>
    <w:rsid w:val="0054411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54411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54411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54411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B5377289639447B132ADF469C1E90E" ma:contentTypeVersion="19" ma:contentTypeDescription="Crie um novo documento." ma:contentTypeScope="" ma:versionID="da6cb724f4948d094e9d518b25018b00">
  <xsd:schema xmlns:xsd="http://www.w3.org/2001/XMLSchema" xmlns:xs="http://www.w3.org/2001/XMLSchema" xmlns:p="http://schemas.microsoft.com/office/2006/metadata/properties" xmlns:ns2="6bd5a105-7a70-4ceb-b4b5-4690cc3855e7" xmlns:ns3="bfdfec4a-b23c-43df-8c14-3738399e2637" xmlns:ns4="http://schemas.microsoft.com/sharepoint/v4" targetNamespace="http://schemas.microsoft.com/office/2006/metadata/properties" ma:root="true" ma:fieldsID="7d038d5acdd36e3376277ee2dc810f3a" ns2:_="" ns3:_="" ns4:_="">
    <xsd:import namespace="6bd5a105-7a70-4ceb-b4b5-4690cc3855e7"/>
    <xsd:import namespace="bfdfec4a-b23c-43df-8c14-3738399e263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5a105-7a70-4ceb-b4b5-4690cc3855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fa6f39d-0a13-4db2-8b2b-1f8c968dfa7a}" ma:internalName="TaxCatchAll" ma:showField="CatchAllData" ma:web="6bd5a105-7a70-4ceb-b4b5-4690cc385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fec4a-b23c-43df-8c14-3738399e2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bc7b1573-7a7f-4642-b5be-e876f388a6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E3798710A0A44AEE0E747D5022B74" ma:contentTypeVersion="2" ma:contentTypeDescription="Crie um novo documento." ma:contentTypeScope="" ma:versionID="552c2037ac804bb2889954f891599c0e">
  <xsd:schema xmlns:xsd="http://www.w3.org/2001/XMLSchema" xmlns:xs="http://www.w3.org/2001/XMLSchema" xmlns:p="http://schemas.microsoft.com/office/2006/metadata/properties" xmlns:ns1="http://schemas.microsoft.com/sharepoint/v3" xmlns:ns2="ad67781c-ce98-4fdf-8016-6e5f128dd265" targetNamespace="http://schemas.microsoft.com/office/2006/metadata/properties" ma:root="true" ma:fieldsID="325d8ee65b3c8078a51f4597765f367b" ns1:_="" ns2:_="">
    <xsd:import namespace="http://schemas.microsoft.com/sharepoint/v3"/>
    <xsd:import namespace="ad67781c-ce98-4fdf-8016-6e5f128dd2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7781c-ce98-4fdf-8016-6e5f128dd265" elementFormDefault="qualified">
    <xsd:import namespace="http://schemas.microsoft.com/office/2006/documentManagement/types"/>
    <xsd:import namespace="http://schemas.microsoft.com/office/infopath/2007/PartnerControls"/>
    <xsd:element name="Resized" ma:index="10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ized xmlns="ad67781c-ce98-4fdf-8016-6e5f128dd265">false</Resiz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785C16-7BA4-4846-9629-D76BF5792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5a105-7a70-4ceb-b4b5-4690cc3855e7"/>
    <ds:schemaRef ds:uri="bfdfec4a-b23c-43df-8c14-3738399e263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C98BF-13F8-4E9E-B31F-CF74D8B06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2D50D-2441-4B77-8BC5-4814EB62B807}"/>
</file>

<file path=customXml/itemProps4.xml><?xml version="1.0" encoding="utf-8"?>
<ds:datastoreItem xmlns:ds="http://schemas.openxmlformats.org/officeDocument/2006/customXml" ds:itemID="{C82B9D4E-3D05-4FF8-896C-39A0361164A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9C0687A-3343-4D09-98DE-DF7210C8C343}">
  <ds:schemaRefs>
    <ds:schemaRef ds:uri="http://schemas.microsoft.com/office/2006/metadata/properties"/>
    <ds:schemaRef ds:uri="http://schemas.microsoft.com/office/infopath/2007/PartnerControls"/>
    <ds:schemaRef ds:uri="6bd5a105-7a70-4ceb-b4b5-4690cc3855e7"/>
    <ds:schemaRef ds:uri="http://schemas.microsoft.com/sharepoint/v4"/>
    <ds:schemaRef ds:uri="bfdfec4a-b23c-43df-8c14-3738399e2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1171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Marisvaldo Silva Lima (Sao Pedro)</cp:lastModifiedBy>
  <cp:revision>2</cp:revision>
  <cp:lastPrinted>2015-12-02T03:42:00Z</cp:lastPrinted>
  <dcterms:created xsi:type="dcterms:W3CDTF">2024-12-05T15:32:00Z</dcterms:created>
  <dcterms:modified xsi:type="dcterms:W3CDTF">2024-12-05T15:32:00Z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6XMREWF4FQ5X-565290487-6294</vt:lpwstr>
  </property>
  <property fmtid="{D5CDD505-2E9C-101B-9397-08002B2CF9AE}" pid="3" name="_dlc_DocIdItemGuid">
    <vt:lpwstr>3d02b9a4-3df7-4d34-9f7b-cf9a5c6b9534</vt:lpwstr>
  </property>
  <property fmtid="{D5CDD505-2E9C-101B-9397-08002B2CF9AE}" pid="4" name="_dlc_DocIdUrl">
    <vt:lpwstr>https://maristasorgbr.sharepoint.com/teams/SaoPedroPedagogico/_layouts/15/DocIdRedir.aspx?ID=6XMREWF4FQ5X-565290487-6294, 6XMREWF4FQ5X-565290487-6294</vt:lpwstr>
  </property>
  <property fmtid="{D5CDD505-2E9C-101B-9397-08002B2CF9AE}" pid="5" name="ContentTypeId">
    <vt:lpwstr>0x010100F6DE3798710A0A44AEE0E747D5022B74</vt:lpwstr>
  </property>
  <property fmtid="{D5CDD505-2E9C-101B-9397-08002B2CF9AE}" pid="6" name="MediaServiceImageTags">
    <vt:lpwstr/>
  </property>
</Properties>
</file>